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CorpoA"/>
        <w:widowControl w:val="false"/>
        <w:bidi w:val="0"/>
        <w:jc w:val="both"/>
        <w:rPr/>
      </w:pPr>
      <w:r>
        <w:rPr>
          <w:rFonts w:ascii="Times New Roman" w:hAnsi="Times New Roman"/>
          <w:b/>
          <w:bCs/>
          <w:outline w:val="false"/>
          <w:color w:val="000000"/>
          <w:u w:val="none" w:color="000000"/>
          <w:lang w:val="it-IT"/>
          <w14:textFill>
            <w14:solidFill>
              <w14:srgbClr w14:val="000000"/>
            </w14:solidFill>
          </w14:textFill>
        </w:rPr>
        <w:t>I quattro sigilli del Dharma</w:t>
      </w:r>
    </w:p>
    <w:p>
      <w:pPr>
        <w:pStyle w:val="CorpoA"/>
        <w:widowControl w:val="false"/>
        <w:bidi w:val="0"/>
        <w:jc w:val="both"/>
        <w:rPr/>
      </w:pPr>
      <w:r>
        <w:rPr>
          <w:rFonts w:ascii="Times New Roman" w:hAnsi="Times New Roman"/>
          <w:b/>
          <w:bCs/>
          <w:outline w:val="false"/>
          <w:color w:val="000000"/>
          <w:u w:val="none" w:color="000000"/>
          <w:lang w:val="it-IT"/>
          <w14:textFill>
            <w14:solidFill>
              <w14:srgbClr w14:val="000000"/>
            </w14:solidFill>
          </w14:textFill>
        </w:rPr>
        <w:t>Venerabile Gajang Gazi Rinpoche</w:t>
      </w:r>
    </w:p>
    <w:p>
      <w:pPr>
        <w:pStyle w:val="CorpoA"/>
        <w:widowControl w:val="false"/>
        <w:bidi w:val="0"/>
        <w:jc w:val="both"/>
        <w:rPr/>
      </w:pPr>
      <w:r>
        <w:rPr>
          <w:rFonts w:ascii="Times New Roman" w:hAnsi="Times New Roman"/>
          <w:outline w:val="false"/>
          <w:color w:val="000000"/>
          <w:u w:val="none" w:color="000000"/>
          <w:lang w:val="it-IT"/>
          <w14:textFill>
            <w14:solidFill>
              <w14:srgbClr w14:val="000000"/>
            </w14:solidFill>
          </w14:textFill>
        </w:rPr>
        <w:t>Traduzione Norbu Lamsang Lama Sherpa</w:t>
      </w:r>
    </w:p>
    <w:p>
      <w:pPr>
        <w:pStyle w:val="CorpoA"/>
        <w:widowControl w:val="false"/>
        <w:bidi w:val="0"/>
        <w:jc w:val="both"/>
        <w:rPr/>
      </w:pPr>
      <w:r>
        <w:rPr>
          <w:rFonts w:ascii="Times New Roman" w:hAnsi="Times New Roman"/>
          <w:outline w:val="false"/>
          <w:color w:val="000000"/>
          <w:u w:val="none" w:color="000000"/>
          <w:lang w:val="it-IT"/>
          <w14:textFill>
            <w14:solidFill>
              <w14:srgbClr w14:val="000000"/>
            </w14:solidFill>
          </w14:textFill>
        </w:rPr>
        <w:t>23 - 24 marzo 2019</w:t>
      </w:r>
    </w:p>
    <w:p>
      <w:pPr>
        <w:pStyle w:val="CorpoA"/>
        <w:widowControl w:val="false"/>
        <w:bidi w:val="0"/>
        <w:jc w:val="both"/>
        <w:rPr/>
      </w:pPr>
      <w:r>
        <w:rPr>
          <w:rFonts w:ascii="Times New Roman" w:hAnsi="Times New Roman"/>
          <w:outline w:val="false"/>
          <w:color w:val="000000"/>
          <w:u w:val="none" w:color="000000"/>
          <w:lang w:val="it-IT"/>
          <w14:textFill>
            <w14:solidFill>
              <w14:srgbClr w14:val="000000"/>
            </w14:solidFill>
          </w14:textFill>
        </w:rPr>
        <w:t>Seminario 774</w:t>
      </w:r>
    </w:p>
    <w:p>
      <w:pPr>
        <w:pStyle w:val="CorpoA"/>
        <w:widowControl w:val="false"/>
        <w:bidi w:val="0"/>
        <w:jc w:val="both"/>
        <w:rPr>
          <w:rFonts w:ascii="Times New Roman" w:hAnsi="Times New Roman" w:eastAsia="Times New Roman" w:cs="Times New Roman"/>
          <w:outline w:val="false"/>
          <w:color w:val="000000"/>
          <w:u w:val="none" w:color="000000"/>
          <w14:textFill>
            <w14:solidFill>
              <w14:srgbClr w14:val="000000"/>
            </w14:solidFill>
          </w14:textFill>
        </w:rPr>
      </w:pPr>
      <w:r>
        <w:rPr>
          <w:rFonts w:eastAsia="Times New Roman" w:cs="Times New Roman" w:ascii="Times New Roman" w:hAnsi="Times New Roman"/>
          <w:outline w:val="false"/>
          <w:color w:val="000000"/>
          <w:u w:val="none" w:color="000000"/>
          <w14:textFill>
            <w14:solidFill>
              <w14:srgbClr w14:val="000000"/>
            </w14:solidFill>
          </w14:textFill>
        </w:rPr>
      </w:r>
    </w:p>
    <w:p>
      <w:pPr>
        <w:pStyle w:val="CorpoA"/>
        <w:widowControl w:val="false"/>
        <w:bidi w:val="0"/>
        <w:jc w:val="both"/>
        <w:rPr>
          <w:rFonts w:ascii="Times New Roman" w:hAnsi="Times New Roman" w:eastAsia="Times New Roman" w:cs="Times New Roman"/>
          <w:outline w:val="false"/>
          <w:color w:val="000000"/>
          <w:u w:val="none" w:color="000000"/>
          <w14:textFill>
            <w14:solidFill>
              <w14:srgbClr w14:val="000000"/>
            </w14:solidFill>
          </w14:textFill>
        </w:rPr>
      </w:pPr>
      <w:r>
        <w:rPr>
          <w:rFonts w:eastAsia="Times New Roman" w:cs="Times New Roman" w:ascii="Times New Roman" w:hAnsi="Times New Roman"/>
          <w:outline w:val="false"/>
          <w:color w:val="000000"/>
          <w:u w:val="none" w:color="000000"/>
          <w14:textFill>
            <w14:solidFill>
              <w14:srgbClr w14:val="000000"/>
            </w14:solidFill>
          </w14:textFill>
        </w:rPr>
      </w:r>
    </w:p>
    <w:p>
      <w:pPr>
        <w:pStyle w:val="CorpoA"/>
        <w:widowControl w:val="false"/>
        <w:bidi w:val="0"/>
        <w:spacing w:before="0" w:after="113"/>
        <w:jc w:val="both"/>
        <w:rPr/>
      </w:pPr>
      <w:r>
        <w:rPr>
          <w:rFonts w:ascii="Times New Roman" w:hAnsi="Times New Roman"/>
          <w:outline w:val="false"/>
          <w:color w:val="000000"/>
          <w:u w:val="none" w:color="000000"/>
          <w:lang w:val="it-IT"/>
          <w14:textFill>
            <w14:solidFill>
              <w14:srgbClr w14:val="000000"/>
            </w14:solidFill>
          </w14:textFill>
        </w:rPr>
        <w:t xml:space="preserve">Noi iniziamo </w:t>
      </w:r>
      <w:r>
        <w:rPr>
          <w:rFonts w:ascii="Times New Roman" w:hAnsi="Times New Roman"/>
          <w:outline w:val="false"/>
          <w:color w:val="000000"/>
          <w:u w:val="none" w:color="000000"/>
          <w:lang w:val="it-IT"/>
          <w14:textFill>
            <w14:solidFill>
              <w14:srgbClr w14:val="000000"/>
            </w14:solidFill>
          </w14:textFill>
        </w:rPr>
        <w:t xml:space="preserve">una </w:t>
      </w:r>
      <w:r>
        <w:rPr>
          <w:rFonts w:ascii="Times New Roman" w:hAnsi="Times New Roman"/>
          <w:outline w:val="false"/>
          <w:color w:val="000000"/>
          <w:u w:val="none" w:color="000000"/>
          <w:lang w:val="it-IT"/>
          <w14:textFill>
            <w14:solidFill>
              <w14:srgbClr w14:val="000000"/>
            </w14:solidFill>
          </w14:textFill>
        </w:rPr>
        <w:t xml:space="preserve">nuova attività di insegnamento di Dharma per quest'anno: questa attività </w:t>
      </w:r>
      <w:r>
        <w:rPr>
          <w:rFonts w:ascii="Times New Roman" w:hAnsi="Times New Roman"/>
          <w:outline w:val="false"/>
          <w:color w:val="000000"/>
          <w:u w:val="none" w:color="000000"/>
          <w:lang w:val="fr-FR"/>
          <w14:textFill>
            <w14:solidFill>
              <w14:srgbClr w14:val="000000"/>
            </w14:solidFill>
          </w14:textFill>
        </w:rPr>
        <w:t>durer</w:t>
      </w:r>
      <w:r>
        <w:rPr>
          <w:rFonts w:ascii="Times New Roman" w:hAnsi="Times New Roman"/>
          <w:outline w:val="false"/>
          <w:color w:val="000000"/>
          <w:u w:val="none" w:color="000000"/>
          <w:lang w:val="it-IT"/>
          <w14:textFill>
            <w14:solidFill>
              <w14:srgbClr w14:val="000000"/>
            </w14:solidFill>
          </w14:textFill>
        </w:rPr>
        <w:t xml:space="preserve">à circa 2-3 mesi e </w:t>
      </w:r>
      <w:r>
        <w:rPr>
          <w:rFonts w:ascii="Times New Roman" w:hAnsi="Times New Roman"/>
          <w:outline w:val="false"/>
          <w:color w:val="000000"/>
          <w:u w:val="none" w:color="000000"/>
          <w:lang w:val="it-IT"/>
          <w14:textFill>
            <w14:solidFill>
              <w14:srgbClr w14:val="000000"/>
            </w14:solidFill>
          </w14:textFill>
        </w:rPr>
        <w:t>la</w:t>
      </w:r>
      <w:r>
        <w:rPr>
          <w:rFonts w:ascii="Times New Roman" w:hAnsi="Times New Roman"/>
          <w:outline w:val="false"/>
          <w:color w:val="000000"/>
          <w:u w:val="none" w:color="000000"/>
          <w:lang w:val="it-IT"/>
          <w14:textFill>
            <w14:solidFill>
              <w14:srgbClr w14:val="000000"/>
            </w14:solidFill>
          </w14:textFill>
        </w:rPr>
        <w:t xml:space="preserve"> prima cosa molto importante per tutti quanti noi è proprio correggere la propria motivazione. La motivazione è la cosa più importante, la radice, il fondamento</w:t>
      </w:r>
      <w:r>
        <w:rPr>
          <w:rFonts w:ascii="Times New Roman" w:hAnsi="Times New Roman"/>
          <w:outline w:val="false"/>
          <w:color w:val="000000"/>
          <w:u w:val="none" w:color="000000"/>
          <w:lang w:val="it-IT"/>
          <w14:textFill>
            <w14:solidFill>
              <w14:srgbClr w14:val="000000"/>
            </w14:solidFill>
          </w14:textFill>
        </w:rPr>
        <w:t>,</w:t>
      </w:r>
      <w:r>
        <w:rPr>
          <w:rFonts w:ascii="Times New Roman" w:hAnsi="Times New Roman"/>
          <w:outline w:val="false"/>
          <w:color w:val="000000"/>
          <w:u w:val="none" w:color="000000"/>
          <w:lang w:val="it-IT"/>
          <w14:textFill>
            <w14:solidFill>
              <w14:srgbClr w14:val="000000"/>
            </w14:solidFill>
          </w14:textFill>
        </w:rPr>
        <w:t xml:space="preserve"> esattamente come un seme è importante per far crescere la pianta. Allo stesso modo</w:t>
      </w:r>
      <w:r>
        <w:rPr>
          <w:rFonts w:ascii="Times New Roman" w:hAnsi="Times New Roman"/>
          <w:outline w:val="false"/>
          <w:color w:val="000000"/>
          <w:u w:val="none" w:color="000000"/>
          <w:lang w:val="it-IT"/>
          <w14:textFill>
            <w14:solidFill>
              <w14:srgbClr w14:val="000000"/>
            </w14:solidFill>
          </w14:textFill>
        </w:rPr>
        <w:t xml:space="preserve"> la</w:t>
      </w:r>
      <w:r>
        <w:rPr>
          <w:rFonts w:ascii="Times New Roman" w:hAnsi="Times New Roman"/>
          <w:outline w:val="false"/>
          <w:color w:val="000000"/>
          <w:u w:val="none" w:color="000000"/>
          <w:lang w:val="it-IT"/>
          <w14:textFill>
            <w14:solidFill>
              <w14:srgbClr w14:val="000000"/>
            </w14:solidFill>
          </w14:textFill>
        </w:rPr>
        <w:t xml:space="preserve"> prima cosa importante per tutti quanti noi in questo momento è generare una motivazione valida. La motivazione valida è quella di pensare, esprimere o generare la motivazione che porta a dire: </w:t>
      </w:r>
      <w:r>
        <w:rPr>
          <w:rFonts w:ascii="Times New Roman" w:hAnsi="Times New Roman"/>
          <w:outline w:val="false"/>
          <w:color w:val="000000"/>
          <w:u w:val="none" w:color="000000"/>
          <w:lang w:val="it-IT"/>
          <w14:textFill>
            <w14:solidFill>
              <w14:srgbClr w14:val="000000"/>
            </w14:solidFill>
          </w14:textFill>
        </w:rPr>
        <w:t>"</w:t>
      </w:r>
      <w:r>
        <w:rPr>
          <w:rFonts w:ascii="Times New Roman" w:hAnsi="Times New Roman"/>
          <w:outline w:val="false"/>
          <w:color w:val="000000"/>
          <w:u w:val="none" w:color="000000"/>
          <w:lang w:val="it-IT"/>
          <w14:textFill>
            <w14:solidFill>
              <w14:srgbClr w14:val="000000"/>
            </w14:solidFill>
          </w14:textFill>
        </w:rPr>
        <w:t>Vorrei essere di aiuto e riuscire a beneficiare tutti gli esseri senzienti. Per questo vorrei raggiungere lo stato della completa illuminazione di Buddha e per questo vorrei ascoltare l'insegnamento Dharma sacro e profondo per questi tre mesi</w:t>
      </w:r>
      <w:r>
        <w:rPr>
          <w:rFonts w:ascii="Times New Roman" w:hAnsi="Times New Roman"/>
          <w:outline w:val="false"/>
          <w:color w:val="000000"/>
          <w:u w:val="none" w:color="000000"/>
          <w:lang w:val="it-IT"/>
          <w14:textFill>
            <w14:solidFill>
              <w14:srgbClr w14:val="000000"/>
            </w14:solidFill>
          </w14:textFill>
        </w:rPr>
        <w:t>"</w:t>
      </w:r>
      <w:r>
        <w:rPr>
          <w:rFonts w:ascii="Times New Roman" w:hAnsi="Times New Roman"/>
          <w:outline w:val="false"/>
          <w:color w:val="000000"/>
          <w:u w:val="none" w:color="000000"/>
          <w:lang w:val="it-IT"/>
          <w14:textFill>
            <w14:solidFill>
              <w14:srgbClr w14:val="000000"/>
            </w14:solidFill>
          </w14:textFill>
        </w:rPr>
        <w:t>. Così bisogna generare una motivazione di questo tipo in modo tale che l'attività abbia tre punti:</w:t>
      </w:r>
    </w:p>
    <w:p>
      <w:pPr>
        <w:pStyle w:val="CorpoA"/>
        <w:widowControl w:val="false"/>
        <w:numPr>
          <w:ilvl w:val="0"/>
          <w:numId w:val="1"/>
        </w:numPr>
        <w:bidi w:val="0"/>
        <w:ind w:left="720" w:right="0" w:hanging="360"/>
        <w:jc w:val="both"/>
        <w:rPr/>
      </w:pPr>
      <w:r>
        <w:rPr>
          <w:rFonts w:ascii="Times New Roman" w:hAnsi="Times New Roman"/>
          <w:outline w:val="false"/>
          <w:color w:val="000000"/>
          <w:u w:val="none" w:color="000000"/>
          <w:lang w:val="it-IT"/>
          <w14:textFill>
            <w14:solidFill>
              <w14:srgbClr w14:val="000000"/>
            </w14:solidFill>
          </w14:textFill>
        </w:rPr>
        <w:t>importante all'inizio;</w:t>
      </w:r>
    </w:p>
    <w:p>
      <w:pPr>
        <w:pStyle w:val="CorpoA"/>
        <w:widowControl w:val="false"/>
        <w:numPr>
          <w:ilvl w:val="0"/>
          <w:numId w:val="1"/>
        </w:numPr>
        <w:bidi w:val="0"/>
        <w:ind w:left="720" w:right="0" w:hanging="360"/>
        <w:jc w:val="both"/>
        <w:rPr/>
      </w:pPr>
      <w:r>
        <w:rPr>
          <w:rFonts w:ascii="Times New Roman" w:hAnsi="Times New Roman"/>
          <w:outline w:val="false"/>
          <w:color w:val="000000"/>
          <w:u w:val="none" w:color="000000"/>
          <w:lang w:val="it-IT"/>
          <w14:textFill>
            <w14:solidFill>
              <w14:srgbClr w14:val="000000"/>
            </w14:solidFill>
          </w14:textFill>
        </w:rPr>
        <w:t>importante in mezzo;</w:t>
      </w:r>
    </w:p>
    <w:p>
      <w:pPr>
        <w:pStyle w:val="CorpoA"/>
        <w:widowControl w:val="false"/>
        <w:numPr>
          <w:ilvl w:val="0"/>
          <w:numId w:val="1"/>
        </w:numPr>
        <w:bidi w:val="0"/>
        <w:spacing w:before="0" w:after="113"/>
        <w:ind w:left="720" w:right="0" w:hanging="360"/>
        <w:jc w:val="both"/>
        <w:rPr/>
      </w:pPr>
      <w:r>
        <w:rPr>
          <w:rFonts w:ascii="Times New Roman" w:hAnsi="Times New Roman"/>
          <w:outline w:val="false"/>
          <w:color w:val="000000"/>
          <w:u w:val="none" w:color="000000"/>
          <w:lang w:val="it-IT"/>
          <w14:textFill>
            <w14:solidFill>
              <w14:srgbClr w14:val="000000"/>
            </w14:solidFill>
          </w14:textFill>
        </w:rPr>
        <w:t>importante alla fine.</w:t>
      </w:r>
    </w:p>
    <w:p>
      <w:pPr>
        <w:pStyle w:val="CorpoA"/>
        <w:widowControl w:val="false"/>
        <w:bidi w:val="0"/>
        <w:jc w:val="both"/>
        <w:rPr/>
      </w:pPr>
      <w:r>
        <w:rPr>
          <w:rFonts w:ascii="Times New Roman" w:hAnsi="Times New Roman"/>
          <w:outline w:val="false"/>
          <w:color w:val="000000"/>
          <w:u w:val="none" w:color="000000"/>
          <w:lang w:val="it-IT"/>
          <w14:textFill>
            <w14:solidFill>
              <w14:srgbClr w14:val="000000"/>
            </w14:solidFill>
          </w14:textFill>
        </w:rPr>
        <w:t>Quindi ci sono tre cose importanti in tutte le attività: all'inizio la motivazione, durante la pratica vera e propria, la terza, la conclusione, è la dedica. Non bisogna dimenticare questi tre punti.</w:t>
      </w:r>
    </w:p>
    <w:p>
      <w:pPr>
        <w:pStyle w:val="CorpoA"/>
        <w:widowControl w:val="false"/>
        <w:bidi w:val="0"/>
        <w:jc w:val="both"/>
        <w:rPr/>
      </w:pPr>
      <w:r>
        <w:rPr>
          <w:rFonts w:ascii="Times New Roman" w:hAnsi="Times New Roman"/>
          <w:outline w:val="false"/>
          <w:color w:val="000000"/>
          <w:u w:val="none" w:color="000000"/>
          <w:lang w:val="it-IT"/>
          <w14:textFill>
            <w14:solidFill>
              <w14:srgbClr w14:val="000000"/>
            </w14:solidFill>
          </w14:textFill>
        </w:rPr>
        <w:t>La radice, il fondamento che determina se la nostra pratica diventa effettivamente una pratica di Dharma o meno è proprio la nostra motivazione di partenza</w:t>
      </w:r>
      <w:r>
        <w:rPr>
          <w:rFonts w:ascii="Times New Roman" w:hAnsi="Times New Roman"/>
          <w:outline w:val="false"/>
          <w:color w:val="000000"/>
          <w:u w:val="none" w:color="000000"/>
          <w:lang w:val="it-IT"/>
          <w14:textFill>
            <w14:solidFill>
              <w14:srgbClr w14:val="000000"/>
            </w14:solidFill>
          </w14:textFill>
        </w:rPr>
        <w:t>,</w:t>
      </w:r>
      <w:r>
        <w:rPr>
          <w:rFonts w:ascii="Times New Roman" w:hAnsi="Times New Roman"/>
          <w:outline w:val="false"/>
          <w:color w:val="000000"/>
          <w:u w:val="none" w:color="000000"/>
          <w:lang w:val="it-IT"/>
          <w14:textFill>
            <w14:solidFill>
              <w14:srgbClr w14:val="000000"/>
            </w14:solidFill>
          </w14:textFill>
        </w:rPr>
        <w:t xml:space="preserve"> esattamente come la crescita di una pianta inizia dalla propria radice, dal seme. </w:t>
      </w:r>
    </w:p>
    <w:p>
      <w:pPr>
        <w:pStyle w:val="CorpoA"/>
        <w:widowControl w:val="false"/>
        <w:bidi w:val="0"/>
        <w:jc w:val="both"/>
        <w:rPr/>
      </w:pPr>
      <w:r>
        <w:rPr>
          <w:rFonts w:ascii="Times New Roman" w:hAnsi="Times New Roman"/>
          <w:outline w:val="false"/>
          <w:color w:val="000000"/>
          <w:u w:val="none" w:color="000000"/>
          <w:lang w:val="it-IT"/>
          <w14:textFill>
            <w14:solidFill>
              <w14:srgbClr w14:val="000000"/>
            </w14:solidFill>
          </w14:textFill>
        </w:rPr>
        <w:t>Ad esempio, se noi abbiamo una radice di natura medicinale, da questa potrà crescere la pianta, i rami, le foglie, i fiori che saranno tutti di natura medicinale. Allo stesso modo, se la radice, il seme sono di natura velenosa</w:t>
      </w:r>
      <w:r>
        <w:rPr>
          <w:rFonts w:ascii="Times New Roman" w:hAnsi="Times New Roman"/>
          <w:outline w:val="false"/>
          <w:color w:val="000000"/>
          <w:u w:val="none" w:color="000000"/>
          <w:lang w:val="it-IT"/>
          <w14:textFill>
            <w14:solidFill>
              <w14:srgbClr w14:val="000000"/>
            </w14:solidFill>
          </w14:textFill>
        </w:rPr>
        <w:t>,</w:t>
      </w:r>
      <w:r>
        <w:rPr>
          <w:rFonts w:ascii="Times New Roman" w:hAnsi="Times New Roman"/>
          <w:outline w:val="false"/>
          <w:color w:val="000000"/>
          <w:u w:val="none" w:color="000000"/>
          <w:lang w:val="it-IT"/>
          <w14:textFill>
            <w14:solidFill>
              <w14:srgbClr w14:val="000000"/>
            </w14:solidFill>
          </w14:textFill>
        </w:rPr>
        <w:t xml:space="preserve"> certamente da essa cresceranno pianta, tronco, rami, foglie e fiori tutti di natura velenosa. Questo è solo un esempio e da esso noi possiamo comprendere l'importanza della nostra motivazione di partenza. </w:t>
      </w:r>
    </w:p>
    <w:p>
      <w:pPr>
        <w:pStyle w:val="CorpoA"/>
        <w:widowControl w:val="false"/>
        <w:bidi w:val="0"/>
        <w:jc w:val="both"/>
        <w:rPr/>
      </w:pPr>
      <w:r>
        <w:rPr>
          <w:rFonts w:ascii="Times New Roman" w:hAnsi="Times New Roman"/>
          <w:outline w:val="false"/>
          <w:color w:val="000000"/>
          <w:u w:val="none" w:color="000000"/>
          <w:lang w:val="it-IT"/>
          <w14:textFill>
            <w14:solidFill>
              <w14:srgbClr w14:val="000000"/>
            </w14:solidFill>
          </w14:textFill>
        </w:rPr>
        <w:t>Bisogna assicurar</w:t>
      </w:r>
      <w:r>
        <w:rPr>
          <w:rFonts w:ascii="Times New Roman" w:hAnsi="Times New Roman"/>
          <w:outline w:val="false"/>
          <w:color w:val="000000"/>
          <w:u w:val="none" w:color="000000"/>
          <w:lang w:val="it-IT"/>
          <w14:textFill>
            <w14:solidFill>
              <w14:srgbClr w14:val="000000"/>
            </w14:solidFill>
          </w14:textFill>
        </w:rPr>
        <w:t>s</w:t>
      </w:r>
      <w:r>
        <w:rPr>
          <w:rFonts w:ascii="Times New Roman" w:hAnsi="Times New Roman"/>
          <w:outline w:val="false"/>
          <w:color w:val="000000"/>
          <w:u w:val="none" w:color="000000"/>
          <w:lang w:val="it-IT"/>
          <w14:textFill>
            <w14:solidFill>
              <w14:srgbClr w14:val="000000"/>
            </w14:solidFill>
          </w14:textFill>
        </w:rPr>
        <w:t>i che si tratti di una motivazione pura, libera dalle otto preoccupazioni mondane altrimenti, se noi iniziamo con questo tipo di motivazione</w:t>
      </w:r>
      <w:r>
        <w:rPr>
          <w:rFonts w:ascii="Times New Roman" w:hAnsi="Times New Roman"/>
          <w:outline w:val="false"/>
          <w:color w:val="000000"/>
          <w:u w:val="none" w:color="000000"/>
          <w:lang w:val="it-IT"/>
          <w14:textFill>
            <w14:solidFill>
              <w14:srgbClr w14:val="000000"/>
            </w14:solidFill>
          </w14:textFill>
        </w:rPr>
        <w:t>,</w:t>
      </w:r>
      <w:r>
        <w:rPr>
          <w:rFonts w:ascii="Times New Roman" w:hAnsi="Times New Roman"/>
          <w:outline w:val="false"/>
          <w:color w:val="000000"/>
          <w:u w:val="none" w:color="000000"/>
          <w:lang w:val="it-IT"/>
          <w14:textFill>
            <w14:solidFill>
              <w14:srgbClr w14:val="000000"/>
            </w14:solidFill>
          </w14:textFill>
        </w:rPr>
        <w:t xml:space="preserve"> ci ritroviamo ad avere una motivazione difettosa, inquinata. Di conseguenza tutto ciò che noi faremo sulla base di questa motivazione non sarà </w:t>
      </w:r>
      <w:r>
        <w:rPr>
          <w:rFonts w:ascii="Times New Roman" w:hAnsi="Times New Roman"/>
          <w:outline w:val="false"/>
          <w:color w:val="000000"/>
          <w:u w:val="none" w:color="000000"/>
          <w:lang w:val="pt-PT"/>
          <w14:textFill>
            <w14:solidFill>
              <w14:srgbClr w14:val="000000"/>
            </w14:solidFill>
          </w14:textFill>
        </w:rPr>
        <w:t>valido.</w:t>
      </w:r>
    </w:p>
    <w:p>
      <w:pPr>
        <w:pStyle w:val="CorpoA"/>
        <w:widowControl w:val="false"/>
        <w:bidi w:val="0"/>
        <w:jc w:val="both"/>
        <w:rPr/>
      </w:pPr>
      <w:r>
        <w:rPr>
          <w:rFonts w:ascii="Times New Roman" w:hAnsi="Times New Roman"/>
          <w:outline w:val="false"/>
          <w:color w:val="000000"/>
          <w:u w:val="none" w:color="000000"/>
          <w:lang w:val="it-IT"/>
          <w14:textFill>
            <w14:solidFill>
              <w14:srgbClr w14:val="000000"/>
            </w14:solidFill>
          </w14:textFill>
        </w:rPr>
        <w:t>Perciò in questo momento tutti noi dovremmo correggere la nostra motivazione, assicurandoci di non aver alcun tipo di motivazione inquinata dalle otto preoccupazioni mondane e</w:t>
      </w:r>
      <w:r>
        <w:rPr>
          <w:rFonts w:ascii="Times New Roman" w:hAnsi="Times New Roman"/>
          <w:outline w:val="false"/>
          <w:color w:val="000000"/>
          <w:u w:val="none" w:color="000000"/>
          <w:lang w:val="de-DE"/>
          <w14:textFill>
            <w14:solidFill>
              <w14:srgbClr w14:val="000000"/>
            </w14:solidFill>
          </w14:textFill>
        </w:rPr>
        <w:t xml:space="preserve"> gener</w:t>
      </w:r>
      <w:r>
        <w:rPr>
          <w:rFonts w:ascii="Times New Roman" w:hAnsi="Times New Roman"/>
          <w:outline w:val="false"/>
          <w:color w:val="000000"/>
          <w:u w:val="none" w:color="000000"/>
          <w:lang w:val="it-IT"/>
          <w14:textFill>
            <w14:solidFill>
              <w14:srgbClr w14:val="000000"/>
            </w14:solidFill>
          </w14:textFill>
        </w:rPr>
        <w:t xml:space="preserve">are una motivazione di Bodhicitta che ci porta a dire: </w:t>
      </w:r>
      <w:r>
        <w:rPr>
          <w:rFonts w:ascii="Times New Roman" w:hAnsi="Times New Roman"/>
          <w:outline w:val="false"/>
          <w:color w:val="000000"/>
          <w:u w:val="none" w:color="000000"/>
          <w:lang w:val="it-IT"/>
          <w14:textFill>
            <w14:solidFill>
              <w14:srgbClr w14:val="000000"/>
            </w14:solidFill>
          </w14:textFill>
        </w:rPr>
        <w:t>"</w:t>
      </w:r>
      <w:r>
        <w:rPr>
          <w:rFonts w:ascii="Times New Roman" w:hAnsi="Times New Roman"/>
          <w:outline w:val="false"/>
          <w:color w:val="000000"/>
          <w:u w:val="none" w:color="000000"/>
          <w:lang w:val="it-IT"/>
          <w14:textFill>
            <w14:solidFill>
              <w14:srgbClr w14:val="000000"/>
            </w14:solidFill>
          </w14:textFill>
        </w:rPr>
        <w:t>Vorrei essere capace di beneficiare tutti gli esseri senzienti. Per questo vorrei realizzare lo stato delle completa illuminazione e per questo voglio ascoltare l'insegnamento".</w:t>
      </w:r>
    </w:p>
    <w:p>
      <w:pPr>
        <w:pStyle w:val="CorpoA"/>
        <w:widowControl w:val="false"/>
        <w:bidi w:val="0"/>
        <w:jc w:val="both"/>
        <w:rPr>
          <w:rFonts w:ascii="Times New Roman" w:hAnsi="Times New Roman" w:eastAsia="Times New Roman" w:cs="Times New Roman"/>
        </w:rPr>
      </w:pPr>
      <w:r>
        <w:rPr>
          <w:rFonts w:eastAsia="Times New Roman" w:cs="Times New Roman" w:ascii="Times New Roman" w:hAnsi="Times New Roman"/>
        </w:rPr>
      </w:r>
    </w:p>
    <w:p>
      <w:pPr>
        <w:pStyle w:val="CorpoA"/>
        <w:widowControl w:val="false"/>
        <w:bidi w:val="0"/>
        <w:jc w:val="both"/>
        <w:rPr/>
      </w:pPr>
      <w:r>
        <w:rPr>
          <w:rFonts w:ascii="Times New Roman" w:hAnsi="Times New Roman"/>
          <w:outline w:val="false"/>
          <w:color w:val="000000"/>
          <w:u w:val="none" w:color="000000"/>
          <w:lang w:val="it-IT"/>
          <w14:textFill>
            <w14:solidFill>
              <w14:srgbClr w14:val="000000"/>
            </w14:solidFill>
          </w14:textFill>
        </w:rPr>
        <w:t>Voglio iniziare questo mio discorso citando una strofa del Ven. Kuntang Temphel Drolme da meditare insieme:</w:t>
      </w:r>
    </w:p>
    <w:p>
      <w:pPr>
        <w:pStyle w:val="CorpoA"/>
        <w:widowControl w:val="false"/>
        <w:bidi w:val="0"/>
        <w:jc w:val="both"/>
        <w:rPr>
          <w:rFonts w:ascii="Times New Roman" w:hAnsi="Times New Roman" w:eastAsia="Times New Roman" w:cs="Times New Roman"/>
        </w:rPr>
      </w:pPr>
      <w:r>
        <w:rPr>
          <w:rFonts w:eastAsia="Times New Roman" w:cs="Times New Roman" w:ascii="Times New Roman" w:hAnsi="Times New Roman"/>
        </w:rPr>
      </w:r>
    </w:p>
    <w:p>
      <w:pPr>
        <w:pStyle w:val="CorpoA"/>
        <w:widowControl w:val="false"/>
        <w:bidi w:val="0"/>
        <w:jc w:val="both"/>
        <w:rPr/>
      </w:pPr>
      <w:r>
        <w:rPr>
          <w:rFonts w:ascii="Times New Roman" w:hAnsi="Times New Roman"/>
          <w:i/>
          <w:iCs/>
          <w:outline w:val="false"/>
          <w:color w:val="000000"/>
          <w:u w:val="none" w:color="000000"/>
          <w:lang w:val="it-IT"/>
          <w14:textFill>
            <w14:solidFill>
              <w14:srgbClr w14:val="000000"/>
            </w14:solidFill>
          </w14:textFill>
        </w:rPr>
        <w:t>La radice del Dharma è la motivazione virtuosa.</w:t>
      </w:r>
    </w:p>
    <w:p>
      <w:pPr>
        <w:pStyle w:val="CorpoA"/>
        <w:widowControl w:val="false"/>
        <w:bidi w:val="0"/>
        <w:jc w:val="both"/>
        <w:rPr>
          <w:rFonts w:ascii="Times New Roman" w:hAnsi="Times New Roman" w:eastAsia="Times New Roman" w:cs="Times New Roman"/>
          <w:i/>
          <w:i/>
          <w:iCs/>
        </w:rPr>
      </w:pPr>
      <w:r>
        <w:rPr>
          <w:rFonts w:eastAsia="Times New Roman" w:cs="Times New Roman" w:ascii="Times New Roman" w:hAnsi="Times New Roman"/>
          <w:i/>
          <w:iCs/>
        </w:rPr>
      </w:r>
    </w:p>
    <w:p>
      <w:pPr>
        <w:pStyle w:val="CorpoA"/>
        <w:widowControl w:val="false"/>
        <w:bidi w:val="0"/>
        <w:jc w:val="both"/>
        <w:rPr/>
      </w:pPr>
      <w:r>
        <w:rPr>
          <w:rFonts w:ascii="Times New Roman" w:hAnsi="Times New Roman"/>
          <w:outline w:val="false"/>
          <w:color w:val="000000"/>
          <w:u w:val="none" w:color="000000"/>
          <w:lang w:val="it-IT"/>
          <w14:textFill>
            <w14:solidFill>
              <w14:srgbClr w14:val="000000"/>
            </w14:solidFill>
          </w14:textFill>
        </w:rPr>
        <w:t>Questo significa che la motivazione potrà essere fondamentalmente di due aspetti: una motivazione virtuosa, positiva e una motivazione non virtuosa, negativa. Per cui, quando parliamo di Dharma per forza si deve avere una motivazione virtuosa come radice, come fondamento</w:t>
      </w:r>
      <w:r>
        <w:rPr>
          <w:rFonts w:ascii="Times New Roman" w:hAnsi="Times New Roman"/>
          <w:outline w:val="false"/>
          <w:color w:val="000000"/>
          <w:u w:val="none" w:color="000000"/>
          <w:lang w:val="it-IT"/>
          <w14:textFill>
            <w14:solidFill>
              <w14:srgbClr w14:val="000000"/>
            </w14:solidFill>
          </w14:textFill>
        </w:rPr>
        <w:t>,</w:t>
      </w:r>
      <w:r>
        <w:rPr>
          <w:rFonts w:ascii="Times New Roman" w:hAnsi="Times New Roman"/>
          <w:outline w:val="false"/>
          <w:color w:val="000000"/>
          <w:u w:val="none" w:color="000000"/>
          <w:lang w:val="it-IT"/>
          <w14:textFill>
            <w14:solidFill>
              <w14:srgbClr w14:val="000000"/>
            </w14:solidFill>
          </w14:textFill>
        </w:rPr>
        <w:t xml:space="preserve"> altrimenti non è Dharma. Il verso successivo dice:</w:t>
      </w:r>
    </w:p>
    <w:p>
      <w:pPr>
        <w:pStyle w:val="CorpoA"/>
        <w:widowControl w:val="false"/>
        <w:bidi w:val="0"/>
        <w:jc w:val="both"/>
        <w:rPr>
          <w:rFonts w:ascii="Times New Roman" w:hAnsi="Times New Roman" w:eastAsia="Times New Roman" w:cs="Times New Roman"/>
        </w:rPr>
      </w:pPr>
      <w:r>
        <w:rPr>
          <w:rFonts w:eastAsia="Times New Roman" w:cs="Times New Roman" w:ascii="Times New Roman" w:hAnsi="Times New Roman"/>
        </w:rPr>
      </w:r>
    </w:p>
    <w:p>
      <w:pPr>
        <w:pStyle w:val="CorpoA"/>
        <w:widowControl w:val="false"/>
        <w:bidi w:val="0"/>
        <w:jc w:val="both"/>
        <w:rPr/>
      </w:pPr>
      <w:r>
        <w:rPr>
          <w:rFonts w:ascii="Times New Roman" w:hAnsi="Times New Roman"/>
          <w:i/>
          <w:iCs/>
          <w:outline w:val="false"/>
          <w:color w:val="000000"/>
          <w:u w:val="none" w:color="000000"/>
          <w:lang w:val="it-IT"/>
          <w14:textFill>
            <w14:solidFill>
              <w14:srgbClr w14:val="000000"/>
            </w14:solidFill>
          </w14:textFill>
        </w:rPr>
        <w:t>Per poter aprire la porta della conoscenza bisogna ascoltare.</w:t>
      </w:r>
    </w:p>
    <w:p>
      <w:pPr>
        <w:pStyle w:val="CorpoA"/>
        <w:widowControl w:val="false"/>
        <w:bidi w:val="0"/>
        <w:jc w:val="both"/>
        <w:rPr>
          <w:rFonts w:ascii="Times New Roman" w:hAnsi="Times New Roman" w:eastAsia="Times New Roman" w:cs="Times New Roman"/>
          <w:i/>
          <w:i/>
          <w:iCs/>
        </w:rPr>
      </w:pPr>
      <w:r>
        <w:rPr>
          <w:rFonts w:eastAsia="Times New Roman" w:cs="Times New Roman" w:ascii="Times New Roman" w:hAnsi="Times New Roman"/>
          <w:i/>
          <w:iCs/>
        </w:rPr>
      </w:r>
    </w:p>
    <w:p>
      <w:pPr>
        <w:pStyle w:val="CorpoA"/>
        <w:widowControl w:val="false"/>
        <w:bidi w:val="0"/>
        <w:jc w:val="both"/>
        <w:rPr/>
      </w:pPr>
      <w:r>
        <w:rPr>
          <w:rFonts w:ascii="Times New Roman" w:hAnsi="Times New Roman"/>
          <w:outline w:val="false"/>
          <w:color w:val="000000"/>
          <w:u w:val="none" w:color="000000"/>
          <w:lang w:val="it-IT"/>
          <w14:textFill>
            <w14:solidFill>
              <w14:srgbClr w14:val="000000"/>
            </w14:solidFill>
          </w14:textFill>
        </w:rPr>
        <w:t>Questo perché abbiamo già detto che la motivazione può essere virtuosa o non virtuosa. Per poter essere capaci di riconoscere, discriminare</w:t>
      </w:r>
      <w:r>
        <w:rPr>
          <w:rFonts w:ascii="Times New Roman" w:hAnsi="Times New Roman"/>
          <w:outline w:val="false"/>
          <w:color w:val="000000"/>
          <w:u w:val="none" w:color="000000"/>
          <w:lang w:val="it-IT"/>
          <w14:textFill>
            <w14:solidFill>
              <w14:srgbClr w14:val="000000"/>
            </w14:solidFill>
          </w14:textFill>
        </w:rPr>
        <w:t>,</w:t>
      </w:r>
      <w:r>
        <w:rPr>
          <w:rFonts w:ascii="Times New Roman" w:hAnsi="Times New Roman"/>
          <w:outline w:val="false"/>
          <w:color w:val="000000"/>
          <w:u w:val="none" w:color="000000"/>
          <w:lang w:val="it-IT"/>
          <w14:textFill>
            <w14:solidFill>
              <w14:srgbClr w14:val="000000"/>
            </w14:solidFill>
          </w14:textFill>
        </w:rPr>
        <w:t xml:space="preserve"> uno deve per forza avere la conoscenza, altrimenti come si può essere in grado di discriminare tra ciò che è virtuoso e non virtuoso? Per questo si dice </w:t>
      </w:r>
      <w:r>
        <w:rPr>
          <w:rFonts w:ascii="Times New Roman" w:hAnsi="Times New Roman"/>
          <w:i/>
          <w:iCs/>
          <w:outline w:val="false"/>
          <w:color w:val="000000"/>
          <w:u w:val="none" w:color="000000"/>
          <w:lang w:val="it-IT"/>
          <w14:textFill>
            <w14:solidFill>
              <w14:srgbClr w14:val="000000"/>
            </w14:solidFill>
          </w14:textFill>
        </w:rPr>
        <w:t xml:space="preserve">Per poter aprire la porta della conoscenza bisogna ascoltare. </w:t>
      </w:r>
      <w:r>
        <w:rPr>
          <w:rFonts w:ascii="Times New Roman" w:hAnsi="Times New Roman"/>
          <w:outline w:val="false"/>
          <w:color w:val="000000"/>
          <w:u w:val="none" w:color="000000"/>
          <w:lang w:val="it-IT"/>
          <w14:textFill>
            <w14:solidFill>
              <w14:srgbClr w14:val="000000"/>
            </w14:solidFill>
          </w14:textFill>
        </w:rPr>
        <w:t>Ascoltare è proprio la porta che si apre per accumulare la conoscenza. Dopodiché il verso successivo dice:</w:t>
      </w:r>
    </w:p>
    <w:p>
      <w:pPr>
        <w:pStyle w:val="CorpoA"/>
        <w:widowControl w:val="false"/>
        <w:bidi w:val="0"/>
        <w:jc w:val="both"/>
        <w:rPr>
          <w:rFonts w:ascii="Times New Roman" w:hAnsi="Times New Roman" w:eastAsia="Times New Roman" w:cs="Times New Roman"/>
        </w:rPr>
      </w:pPr>
      <w:r>
        <w:rPr>
          <w:rFonts w:eastAsia="Times New Roman" w:cs="Times New Roman" w:ascii="Times New Roman" w:hAnsi="Times New Roman"/>
        </w:rPr>
      </w:r>
    </w:p>
    <w:p>
      <w:pPr>
        <w:pStyle w:val="CorpoA"/>
        <w:widowControl w:val="false"/>
        <w:bidi w:val="0"/>
        <w:jc w:val="both"/>
        <w:rPr/>
      </w:pPr>
      <w:r>
        <w:rPr>
          <w:rFonts w:ascii="Times New Roman" w:hAnsi="Times New Roman"/>
          <w:i/>
          <w:iCs/>
          <w:outline w:val="false"/>
          <w:color w:val="000000"/>
          <w:u w:val="none" w:color="000000"/>
          <w:lang w:val="it-IT"/>
          <w14:textFill>
            <w14:solidFill>
              <w14:srgbClr w14:val="000000"/>
            </w14:solidFill>
          </w14:textFill>
        </w:rPr>
        <w:t xml:space="preserve">Una volta imparato tramite l'ascolto, </w:t>
      </w:r>
    </w:p>
    <w:p>
      <w:pPr>
        <w:pStyle w:val="CorpoA"/>
        <w:widowControl w:val="false"/>
        <w:bidi w:val="0"/>
        <w:jc w:val="both"/>
        <w:rPr/>
      </w:pPr>
      <w:r>
        <w:rPr>
          <w:rFonts w:ascii="Times New Roman" w:hAnsi="Times New Roman"/>
          <w:i/>
          <w:iCs/>
          <w:outline w:val="false"/>
          <w:color w:val="000000"/>
          <w:u w:val="none" w:color="000000"/>
          <w:lang w:val="it-IT"/>
          <w14:textFill>
            <w14:solidFill>
              <w14:srgbClr w14:val="000000"/>
            </w14:solidFill>
          </w14:textFill>
        </w:rPr>
        <w:t>dopo bisogna che quella conoscenza sia applicata nella vita.</w:t>
      </w:r>
    </w:p>
    <w:p>
      <w:pPr>
        <w:pStyle w:val="CorpoA"/>
        <w:widowControl w:val="false"/>
        <w:bidi w:val="0"/>
        <w:jc w:val="both"/>
        <w:rPr>
          <w:rFonts w:ascii="Times New Roman" w:hAnsi="Times New Roman" w:eastAsia="Times New Roman" w:cs="Times New Roman"/>
          <w:i/>
          <w:i/>
          <w:iCs/>
        </w:rPr>
      </w:pPr>
      <w:r>
        <w:rPr>
          <w:rFonts w:eastAsia="Times New Roman" w:cs="Times New Roman" w:ascii="Times New Roman" w:hAnsi="Times New Roman"/>
          <w:i/>
          <w:iCs/>
        </w:rPr>
      </w:r>
    </w:p>
    <w:p>
      <w:pPr>
        <w:pStyle w:val="CorpoA"/>
        <w:widowControl w:val="false"/>
        <w:bidi w:val="0"/>
        <w:jc w:val="both"/>
        <w:rPr/>
      </w:pPr>
      <w:r>
        <w:rPr>
          <w:rFonts w:ascii="Times New Roman" w:hAnsi="Times New Roman"/>
          <w:outline w:val="false"/>
          <w:color w:val="000000"/>
          <w:u w:val="none" w:color="000000"/>
          <w:lang w:val="it-IT"/>
          <w14:textFill>
            <w14:solidFill>
              <w14:srgbClr w14:val="000000"/>
            </w14:solidFill>
          </w14:textFill>
        </w:rPr>
        <w:t>E come possiamo determinare se quella conoscenza è stata effettivamente integrata, praticata, vissuta? Si può dedurre sulla base del fatto che uno rimane ancora attaccato con la preoccupazione soltanto alla vita presente oppure si interessa anche della vita futura. Se uno si interessa principalmente della vita futura, ecco allora che sta davvero praticando il Dharma. Se uno continua</w:t>
      </w:r>
      <w:r>
        <w:rPr>
          <w:rFonts w:ascii="Times New Roman" w:hAnsi="Times New Roman"/>
          <w:outline w:val="false"/>
          <w:color w:val="000000"/>
          <w:u w:val="none" w:color="000000"/>
          <w:lang w:val="it-IT"/>
          <w14:textFill>
            <w14:solidFill>
              <w14:srgbClr w14:val="000000"/>
            </w14:solidFill>
          </w14:textFill>
        </w:rPr>
        <w:t xml:space="preserve"> a</w:t>
      </w:r>
      <w:r>
        <w:rPr>
          <w:rFonts w:ascii="Times New Roman" w:hAnsi="Times New Roman"/>
          <w:outline w:val="false"/>
          <w:color w:val="000000"/>
          <w:u w:val="none" w:color="000000"/>
          <w:lang w:val="it-IT"/>
          <w14:textFill>
            <w14:solidFill>
              <w14:srgbClr w14:val="000000"/>
            </w14:solidFill>
          </w14:textFill>
        </w:rPr>
        <w:t xml:space="preserve"> rimanere preoccupato soltanto della vita presente, è ancora un essere ordinario, normale</w:t>
      </w:r>
      <w:r>
        <w:rPr>
          <w:rFonts w:ascii="Times New Roman" w:hAnsi="Times New Roman"/>
          <w:outline w:val="false"/>
          <w:color w:val="000000"/>
          <w:u w:val="none" w:color="000000"/>
          <w:lang w:val="it-IT"/>
          <w14:textFill>
            <w14:solidFill>
              <w14:srgbClr w14:val="000000"/>
            </w14:solidFill>
          </w14:textFill>
        </w:rPr>
        <w:t>:</w:t>
      </w:r>
      <w:r>
        <w:rPr>
          <w:rFonts w:ascii="Times New Roman" w:hAnsi="Times New Roman"/>
          <w:outline w:val="false"/>
          <w:color w:val="000000"/>
          <w:u w:val="none" w:color="000000"/>
          <w:lang w:val="it-IT"/>
          <w14:textFill>
            <w14:solidFill>
              <w14:srgbClr w14:val="000000"/>
            </w14:solidFill>
          </w14:textFill>
        </w:rPr>
        <w:t xml:space="preserve"> non sta praticando il vero Dharma.</w:t>
      </w:r>
    </w:p>
    <w:p>
      <w:pPr>
        <w:pStyle w:val="CorpoA"/>
        <w:widowControl w:val="false"/>
        <w:bidi w:val="0"/>
        <w:jc w:val="both"/>
        <w:rPr/>
      </w:pPr>
      <w:r>
        <w:rPr>
          <w:rFonts w:ascii="Times New Roman" w:hAnsi="Times New Roman"/>
          <w:outline w:val="false"/>
          <w:color w:val="000000"/>
          <w:u w:val="none" w:color="000000"/>
          <w:lang w:val="it-IT"/>
          <w14:textFill>
            <w14:solidFill>
              <w14:srgbClr w14:val="000000"/>
            </w14:solidFill>
          </w14:textFill>
        </w:rPr>
        <w:t>Questo praticante che si disinteressa della vita presente, ma si preoccupa principalmente delle proprie vite future è un vero praticante di Dharma. Questo praticante essenzialmente cosa praticherà? Che tipo di metodo di Dharma applicherà? L'ultima frase di  Kuntang Temphel Drolme dice:</w:t>
      </w:r>
    </w:p>
    <w:p>
      <w:pPr>
        <w:pStyle w:val="CorpoA"/>
        <w:widowControl w:val="false"/>
        <w:bidi w:val="0"/>
        <w:jc w:val="both"/>
        <w:rPr>
          <w:rFonts w:ascii="Times New Roman" w:hAnsi="Times New Roman" w:eastAsia="Times New Roman" w:cs="Times New Roman"/>
        </w:rPr>
      </w:pPr>
      <w:r>
        <w:rPr>
          <w:rFonts w:eastAsia="Times New Roman" w:cs="Times New Roman" w:ascii="Times New Roman" w:hAnsi="Times New Roman"/>
        </w:rPr>
      </w:r>
    </w:p>
    <w:p>
      <w:pPr>
        <w:pStyle w:val="CorpoA"/>
        <w:widowControl w:val="false"/>
        <w:bidi w:val="0"/>
        <w:jc w:val="both"/>
        <w:rPr/>
      </w:pPr>
      <w:r>
        <w:rPr>
          <w:rFonts w:ascii="Times New Roman" w:hAnsi="Times New Roman"/>
          <w:i/>
          <w:iCs/>
          <w:outline w:val="false"/>
          <w:color w:val="000000"/>
          <w:u w:val="none" w:color="000000"/>
          <w:lang w:val="it-IT"/>
          <w14:textFill>
            <w14:solidFill>
              <w14:srgbClr w14:val="000000"/>
            </w14:solidFill>
          </w14:textFill>
        </w:rPr>
        <w:t>L'essenza del Dharma è composta da due aspetti:</w:t>
      </w:r>
    </w:p>
    <w:p>
      <w:pPr>
        <w:pStyle w:val="CorpoA"/>
        <w:widowControl w:val="false"/>
        <w:bidi w:val="0"/>
        <w:jc w:val="both"/>
        <w:rPr/>
      </w:pPr>
      <w:r>
        <w:rPr>
          <w:rFonts w:ascii="Times New Roman" w:hAnsi="Times New Roman"/>
          <w:i/>
          <w:iCs/>
          <w:outline w:val="false"/>
          <w:color w:val="000000"/>
          <w:u w:val="none" w:color="000000"/>
          <w:lang w:val="it-IT"/>
          <w14:textFill>
            <w14:solidFill>
              <w14:srgbClr w14:val="000000"/>
            </w14:solidFill>
          </w14:textFill>
        </w:rPr>
        <w:t>un aspetto è la compassione,</w:t>
      </w:r>
    </w:p>
    <w:p>
      <w:pPr>
        <w:pStyle w:val="CorpoA"/>
        <w:widowControl w:val="false"/>
        <w:bidi w:val="0"/>
        <w:jc w:val="both"/>
        <w:rPr/>
      </w:pPr>
      <w:r>
        <w:rPr>
          <w:rFonts w:ascii="Times New Roman" w:hAnsi="Times New Roman"/>
          <w:i/>
          <w:iCs/>
          <w:outline w:val="false"/>
          <w:color w:val="000000"/>
          <w:u w:val="none" w:color="000000"/>
          <w:lang w:val="it-IT"/>
          <w14:textFill>
            <w14:solidFill>
              <w14:srgbClr w14:val="000000"/>
            </w14:solidFill>
          </w14:textFill>
        </w:rPr>
        <w:t>l'altro aspetto è la saggezza.</w:t>
      </w:r>
    </w:p>
    <w:p>
      <w:pPr>
        <w:pStyle w:val="CorpoA"/>
        <w:widowControl w:val="false"/>
        <w:bidi w:val="0"/>
        <w:jc w:val="both"/>
        <w:rPr>
          <w:rFonts w:ascii="Times New Roman" w:hAnsi="Times New Roman" w:eastAsia="Times New Roman" w:cs="Times New Roman"/>
          <w:i/>
          <w:i/>
          <w:iCs/>
        </w:rPr>
      </w:pPr>
      <w:r>
        <w:rPr>
          <w:rFonts w:eastAsia="Times New Roman" w:cs="Times New Roman" w:ascii="Times New Roman" w:hAnsi="Times New Roman"/>
          <w:i/>
          <w:iCs/>
        </w:rPr>
      </w:r>
    </w:p>
    <w:p>
      <w:pPr>
        <w:pStyle w:val="CorpoA"/>
        <w:widowControl w:val="false"/>
        <w:bidi w:val="0"/>
        <w:jc w:val="both"/>
        <w:rPr/>
      </w:pPr>
      <w:r>
        <w:rPr>
          <w:rFonts w:ascii="Times New Roman" w:hAnsi="Times New Roman"/>
          <w:outline w:val="false"/>
          <w:color w:val="000000"/>
          <w:u w:val="none" w:color="000000"/>
          <w:lang w:val="it-IT"/>
          <w14:textFill>
            <w14:solidFill>
              <w14:srgbClr w14:val="000000"/>
            </w14:solidFill>
          </w14:textFill>
        </w:rPr>
        <w:t>Quindi quel praticante che si interessa a beneficiare principalmente la vita futura praticherà proprio questi due aspetti del metodo essenziale del Dharma: uno il metodo, la compassione</w:t>
      </w:r>
      <w:r>
        <w:rPr>
          <w:rFonts w:ascii="Times New Roman" w:hAnsi="Times New Roman"/>
          <w:outline w:val="false"/>
          <w:color w:val="000000"/>
          <w:u w:val="none" w:color="000000"/>
          <w:lang w:val="it-IT"/>
          <w14:textFill>
            <w14:solidFill>
              <w14:srgbClr w14:val="000000"/>
            </w14:solidFill>
          </w14:textFill>
        </w:rPr>
        <w:t>,</w:t>
      </w:r>
      <w:r>
        <w:rPr>
          <w:rFonts w:ascii="Times New Roman" w:hAnsi="Times New Roman"/>
          <w:outline w:val="false"/>
          <w:color w:val="000000"/>
          <w:u w:val="none" w:color="000000"/>
          <w:lang w:val="it-IT"/>
          <w14:textFill>
            <w14:solidFill>
              <w14:srgbClr w14:val="000000"/>
            </w14:solidFill>
          </w14:textFill>
        </w:rPr>
        <w:t xml:space="preserve"> l'altro è la saggezza.</w:t>
      </w:r>
    </w:p>
    <w:p>
      <w:pPr>
        <w:pStyle w:val="CorpoA"/>
        <w:widowControl w:val="false"/>
        <w:bidi w:val="0"/>
        <w:jc w:val="both"/>
        <w:rPr>
          <w:rFonts w:ascii="Times New Roman" w:hAnsi="Times New Roman"/>
          <w:outline w:val="false"/>
          <w:color w:val="000000"/>
          <w:u w:val="none" w:color="000000"/>
          <w:lang w:val="it-IT"/>
          <w14:textFill>
            <w14:solidFill>
              <w14:srgbClr w14:val="000000"/>
            </w14:solidFill>
          </w14:textFill>
        </w:rPr>
      </w:pPr>
      <w:r>
        <w:rPr/>
      </w:r>
    </w:p>
    <w:p>
      <w:pPr>
        <w:pStyle w:val="CorpoA"/>
        <w:widowControl w:val="false"/>
        <w:bidi w:val="0"/>
        <w:jc w:val="both"/>
        <w:rPr/>
      </w:pPr>
      <w:r>
        <w:rPr>
          <w:rFonts w:ascii="Times New Roman" w:hAnsi="Times New Roman"/>
          <w:outline w:val="false"/>
          <w:color w:val="000000"/>
          <w:u w:val="none" w:color="000000"/>
          <w:lang w:val="it-IT"/>
          <w14:textFill>
            <w14:solidFill>
              <w14:srgbClr w14:val="000000"/>
            </w14:solidFill>
          </w14:textFill>
        </w:rPr>
        <w:t>Dunque nel nostro caso, man mano che noi continuiamo a partecipare all'ascolto dell'insegnamento, accumuliamo più conoscenza del Dharma. Questo non dovrebbe diventare la causa per incrementare le otto preoccupazioni mondane. L'effetto deve essere contrario: più si partecipa all'ascolto, più si accumula la conoscenza del Dharma. L'effetto dovrebbe essere proprio quello di liberarsi dalle otto preoccupazioni mondane e rafforzare soprattutto la motivazione Bodhicitta</w:t>
      </w:r>
      <w:r>
        <w:rPr>
          <w:rFonts w:ascii="Times New Roman" w:hAnsi="Times New Roman"/>
          <w:outline w:val="false"/>
          <w:color w:val="000000"/>
          <w:u w:val="none" w:color="000000"/>
          <w:lang w:val="it-IT"/>
          <w14:textFill>
            <w14:solidFill>
              <w14:srgbClr w14:val="000000"/>
            </w14:solidFill>
          </w14:textFill>
        </w:rPr>
        <w:t>,</w:t>
      </w:r>
      <w:r>
        <w:rPr>
          <w:rFonts w:ascii="Times New Roman" w:hAnsi="Times New Roman"/>
          <w:outline w:val="false"/>
          <w:color w:val="000000"/>
          <w:u w:val="none" w:color="000000"/>
          <w:lang w:val="it-IT"/>
          <w14:textFill>
            <w14:solidFill>
              <w14:srgbClr w14:val="000000"/>
            </w14:solidFill>
          </w14:textFill>
        </w:rPr>
        <w:t xml:space="preserve"> che ci fa dire: </w:t>
      </w:r>
      <w:r>
        <w:rPr>
          <w:rFonts w:ascii="Times New Roman" w:hAnsi="Times New Roman"/>
          <w:outline w:val="false"/>
          <w:color w:val="000000"/>
          <w:u w:val="none" w:color="000000"/>
          <w:lang w:val="it-IT"/>
          <w14:textFill>
            <w14:solidFill>
              <w14:srgbClr w14:val="000000"/>
            </w14:solidFill>
          </w14:textFill>
        </w:rPr>
        <w:t>"</w:t>
      </w:r>
      <w:r>
        <w:rPr>
          <w:rFonts w:ascii="Times New Roman" w:hAnsi="Times New Roman"/>
          <w:outline w:val="false"/>
          <w:color w:val="000000"/>
          <w:u w:val="none" w:color="000000"/>
          <w:lang w:val="it-IT"/>
          <w14:textFill>
            <w14:solidFill>
              <w14:srgbClr w14:val="000000"/>
            </w14:solidFill>
          </w14:textFill>
        </w:rPr>
        <w:t>Vorrei essere capace di beneficiare tutti gli esseri senzienti e per questo voglio realizzare lo stato delle completa onniscienza</w:t>
      </w:r>
      <w:r>
        <w:rPr>
          <w:rFonts w:ascii="Times New Roman" w:hAnsi="Times New Roman"/>
          <w:outline w:val="false"/>
          <w:color w:val="000000"/>
          <w:u w:val="none" w:color="000000"/>
          <w:lang w:val="it-IT"/>
          <w14:textFill>
            <w14:solidFill>
              <w14:srgbClr w14:val="000000"/>
            </w14:solidFill>
          </w14:textFill>
        </w:rPr>
        <w:t>"</w:t>
      </w:r>
      <w:r>
        <w:rPr>
          <w:rFonts w:ascii="Times New Roman" w:hAnsi="Times New Roman"/>
          <w:outline w:val="false"/>
          <w:color w:val="000000"/>
          <w:u w:val="none" w:color="000000"/>
          <w:lang w:val="it-IT"/>
          <w14:textFill>
            <w14:solidFill>
              <w14:srgbClr w14:val="000000"/>
            </w14:solidFill>
          </w14:textFill>
        </w:rPr>
        <w:t>. L'effetto dell'ascolto, della conoscenza, dovrebbe essere proprio quello di rafforzare sempre di più questa motivazione.</w:t>
      </w:r>
    </w:p>
    <w:p>
      <w:pPr>
        <w:pStyle w:val="CorpoA"/>
        <w:widowControl w:val="false"/>
        <w:bidi w:val="0"/>
        <w:jc w:val="both"/>
        <w:rPr>
          <w:rFonts w:ascii="Times New Roman" w:hAnsi="Times New Roman" w:eastAsia="Times New Roman" w:cs="Times New Roman"/>
        </w:rPr>
      </w:pPr>
      <w:r>
        <w:rPr>
          <w:rFonts w:eastAsia="Times New Roman" w:cs="Times New Roman" w:ascii="Times New Roman" w:hAnsi="Times New Roman"/>
        </w:rPr>
      </w:r>
    </w:p>
    <w:p>
      <w:pPr>
        <w:pStyle w:val="CorpoA"/>
        <w:widowControl w:val="false"/>
        <w:bidi w:val="0"/>
        <w:jc w:val="both"/>
        <w:rPr/>
      </w:pPr>
      <w:r>
        <w:rPr>
          <w:rFonts w:ascii="Times New Roman" w:hAnsi="Times New Roman"/>
          <w:outline w:val="false"/>
          <w:color w:val="000000"/>
          <w:u w:val="none" w:color="000000"/>
          <w:lang w:val="it-IT"/>
          <w14:textFill>
            <w14:solidFill>
              <w14:srgbClr w14:val="000000"/>
            </w14:solidFill>
          </w14:textFill>
        </w:rPr>
        <w:t xml:space="preserve">La parola </w:t>
      </w:r>
      <w:r>
        <w:rPr>
          <w:rFonts w:ascii="Times New Roman" w:hAnsi="Times New Roman"/>
          <w:i/>
          <w:iCs/>
          <w:outline w:val="false"/>
          <w:color w:val="000000"/>
          <w:u w:val="none" w:color="000000"/>
          <w:lang w:val="it-IT"/>
          <w14:textFill>
            <w14:solidFill>
              <w14:srgbClr w14:val="000000"/>
            </w14:solidFill>
          </w14:textFill>
        </w:rPr>
        <w:t xml:space="preserve">cho </w:t>
      </w:r>
      <w:r>
        <w:rPr>
          <w:rFonts w:ascii="Times New Roman" w:hAnsi="Times New Roman"/>
          <w:outline w:val="false"/>
          <w:color w:val="000000"/>
          <w:u w:val="none" w:color="000000"/>
          <w:lang w:val="it-IT"/>
          <w14:textFill>
            <w14:solidFill>
              <w14:srgbClr w14:val="000000"/>
            </w14:solidFill>
          </w14:textFill>
        </w:rPr>
        <w:t xml:space="preserve">in tibetano viene tradotta nella lingue occidentali come Dharma. Ma </w:t>
      </w:r>
      <w:r>
        <w:rPr>
          <w:rFonts w:ascii="Times New Roman" w:hAnsi="Times New Roman"/>
          <w:i/>
          <w:iCs/>
          <w:outline w:val="false"/>
          <w:color w:val="000000"/>
          <w:u w:val="none" w:color="000000"/>
          <w:lang w:val="it-IT"/>
          <w14:textFill>
            <w14:solidFill>
              <w14:srgbClr w14:val="000000"/>
            </w14:solidFill>
          </w14:textFill>
        </w:rPr>
        <w:t xml:space="preserve">cho </w:t>
      </w:r>
      <w:r>
        <w:rPr>
          <w:rFonts w:ascii="Times New Roman" w:hAnsi="Times New Roman"/>
          <w:outline w:val="false"/>
          <w:color w:val="000000"/>
          <w:u w:val="none" w:color="000000"/>
          <w:lang w:val="it-IT"/>
          <w14:textFill>
            <w14:solidFill>
              <w14:srgbClr w14:val="000000"/>
            </w14:solidFill>
          </w14:textFill>
        </w:rPr>
        <w:t xml:space="preserve">deriva dal verbo </w:t>
      </w:r>
      <w:r>
        <w:rPr>
          <w:rFonts w:ascii="Times New Roman" w:hAnsi="Times New Roman"/>
          <w:i/>
          <w:iCs/>
          <w:outline w:val="false"/>
          <w:color w:val="000000"/>
          <w:u w:val="none" w:color="000000"/>
          <w:lang w:val="it-IT"/>
          <w14:textFill>
            <w14:solidFill>
              <w14:srgbClr w14:val="000000"/>
            </w14:solidFill>
          </w14:textFill>
        </w:rPr>
        <w:t xml:space="preserve">chӧ, </w:t>
      </w:r>
      <w:r>
        <w:rPr>
          <w:rFonts w:ascii="Times New Roman" w:hAnsi="Times New Roman"/>
          <w:outline w:val="false"/>
          <w:color w:val="000000"/>
          <w:u w:val="none" w:color="000000"/>
          <w:lang w:val="it-IT"/>
          <w14:textFill>
            <w14:solidFill>
              <w14:srgbClr w14:val="000000"/>
            </w14:solidFill>
          </w14:textFill>
        </w:rPr>
        <w:t xml:space="preserve">che significa </w:t>
      </w:r>
      <w:r>
        <w:rPr>
          <w:rFonts w:ascii="Times New Roman" w:hAnsi="Times New Roman"/>
          <w:i/>
          <w:iCs/>
          <w:outline w:val="false"/>
          <w:color w:val="000000"/>
          <w:u w:val="none" w:color="000000"/>
          <w:lang w:val="it-IT"/>
          <w14:textFill>
            <w14:solidFill>
              <w14:srgbClr w14:val="000000"/>
            </w14:solidFill>
          </w14:textFill>
        </w:rPr>
        <w:t xml:space="preserve">modellare, correggere </w:t>
      </w:r>
      <w:r>
        <w:rPr>
          <w:rFonts w:ascii="Times New Roman" w:hAnsi="Times New Roman"/>
          <w:outline w:val="false"/>
          <w:color w:val="000000"/>
          <w:u w:val="none" w:color="000000"/>
          <w:lang w:val="it-IT"/>
          <w14:textFill>
            <w14:solidFill>
              <w14:srgbClr w14:val="000000"/>
            </w14:solidFill>
          </w14:textFill>
        </w:rPr>
        <w:t xml:space="preserve">o </w:t>
      </w:r>
      <w:r>
        <w:rPr>
          <w:rFonts w:ascii="Times New Roman" w:hAnsi="Times New Roman"/>
          <w:i/>
          <w:iCs/>
          <w:outline w:val="false"/>
          <w:color w:val="000000"/>
          <w:u w:val="none" w:color="000000"/>
          <w:lang w:val="it-IT"/>
          <w14:textFill>
            <w14:solidFill>
              <w14:srgbClr w14:val="000000"/>
            </w14:solidFill>
          </w14:textFill>
        </w:rPr>
        <w:t xml:space="preserve">riparare. </w:t>
      </w:r>
      <w:r>
        <w:rPr>
          <w:rFonts w:ascii="Times New Roman" w:hAnsi="Times New Roman"/>
          <w:outline w:val="false"/>
          <w:color w:val="000000"/>
          <w:u w:val="none" w:color="000000"/>
          <w:lang w:val="it-IT"/>
          <w14:textFill>
            <w14:solidFill>
              <w14:srgbClr w14:val="000000"/>
            </w14:solidFill>
          </w14:textFill>
        </w:rPr>
        <w:t>Tu hai una cosa rotta, uno stato confusionale che devi modellare</w:t>
      </w:r>
      <w:r>
        <w:rPr>
          <w:rFonts w:ascii="Times New Roman" w:hAnsi="Times New Roman"/>
          <w:outline w:val="false"/>
          <w:color w:val="000000"/>
          <w:u w:val="none" w:color="000000"/>
          <w:lang w:val="it-IT"/>
          <w14:textFill>
            <w14:solidFill>
              <w14:srgbClr w14:val="000000"/>
            </w14:solidFill>
          </w14:textFill>
        </w:rPr>
        <w:t>:</w:t>
      </w:r>
      <w:r>
        <w:rPr>
          <w:rFonts w:ascii="Times New Roman" w:hAnsi="Times New Roman"/>
          <w:outline w:val="false"/>
          <w:color w:val="000000"/>
          <w:u w:val="none" w:color="000000"/>
          <w:lang w:val="it-IT"/>
          <w14:textFill>
            <w14:solidFill>
              <w14:srgbClr w14:val="000000"/>
            </w14:solidFill>
          </w14:textFill>
        </w:rPr>
        <w:t xml:space="preserve"> una mente confusa, la metti in ordine, la correggi, una cosa rotta la sistemi. Questo è il significato del verbo </w:t>
      </w:r>
      <w:r>
        <w:rPr>
          <w:rFonts w:ascii="Times New Roman" w:hAnsi="Times New Roman"/>
          <w:i/>
          <w:iCs/>
          <w:outline w:val="false"/>
          <w:color w:val="000000"/>
          <w:u w:val="none" w:color="000000"/>
          <w:lang w:val="it-IT"/>
          <w14:textFill>
            <w14:solidFill>
              <w14:srgbClr w14:val="000000"/>
            </w14:solidFill>
          </w14:textFill>
        </w:rPr>
        <w:t>chӧ</w:t>
      </w:r>
      <w:r>
        <w:rPr>
          <w:rFonts w:ascii="Times New Roman" w:hAnsi="Times New Roman"/>
          <w:outline w:val="false"/>
          <w:color w:val="000000"/>
          <w:u w:val="none" w:color="000000"/>
          <w:lang w:val="it-IT"/>
          <w14:textFill>
            <w14:solidFill>
              <w14:srgbClr w14:val="000000"/>
            </w14:solidFill>
          </w14:textFill>
        </w:rPr>
        <w:t xml:space="preserve">, che poi diventa il nome </w:t>
      </w:r>
      <w:r>
        <w:rPr>
          <w:rFonts w:ascii="Times New Roman" w:hAnsi="Times New Roman"/>
          <w:i/>
          <w:iCs/>
          <w:outline w:val="false"/>
          <w:color w:val="000000"/>
          <w:u w:val="none" w:color="000000"/>
          <w:lang w:val="it-IT"/>
          <w14:textFill>
            <w14:solidFill>
              <w14:srgbClr w14:val="000000"/>
            </w14:solidFill>
          </w14:textFill>
        </w:rPr>
        <w:t>cho</w:t>
      </w:r>
      <w:r>
        <w:rPr>
          <w:rFonts w:ascii="Times New Roman" w:hAnsi="Times New Roman"/>
          <w:outline w:val="false"/>
          <w:color w:val="000000"/>
          <w:u w:val="none" w:color="000000"/>
          <w:lang w:val="it-IT"/>
          <w14:textFill>
            <w14:solidFill>
              <w14:srgbClr w14:val="000000"/>
            </w14:solidFill>
          </w14:textFill>
        </w:rPr>
        <w:t>, Dharma. Quindi ora si capisce che quella cosa che dobbiamo modellare, riparare, correggere, si riferisce alla nostra mente. Detto questo, abbiamo tanti tipi di argomenti di Dharma, tra i quali quello previsto per oggi e domani, i quattro punti che tutti i praticanti del sentiero interiore Buddhadharma seguono, praticano e meditano.</w:t>
      </w:r>
    </w:p>
    <w:p>
      <w:pPr>
        <w:pStyle w:val="CorpoA"/>
        <w:widowControl w:val="false"/>
        <w:bidi w:val="0"/>
        <w:jc w:val="both"/>
        <w:rPr/>
      </w:pPr>
      <w:r>
        <w:rPr>
          <w:rFonts w:ascii="Times New Roman" w:hAnsi="Times New Roman"/>
          <w:outline w:val="false"/>
          <w:color w:val="000000"/>
          <w:u w:val="none" w:color="000000"/>
          <w:lang w:val="it-IT"/>
          <w14:textFill>
            <w14:solidFill>
              <w14:srgbClr w14:val="000000"/>
            </w14:solidFill>
          </w14:textFill>
        </w:rPr>
        <w:t xml:space="preserve">Naturalmente questa parola  </w:t>
      </w:r>
      <w:r>
        <w:rPr>
          <w:rFonts w:ascii="Times New Roman" w:hAnsi="Times New Roman"/>
          <w:i/>
          <w:iCs/>
          <w:outline w:val="false"/>
          <w:color w:val="000000"/>
          <w:u w:val="none" w:color="000000"/>
          <w:lang w:val="it-IT"/>
          <w14:textFill>
            <w14:solidFill>
              <w14:srgbClr w14:val="000000"/>
            </w14:solidFill>
          </w14:textFill>
        </w:rPr>
        <w:t xml:space="preserve">chӧ </w:t>
      </w:r>
      <w:r>
        <w:rPr>
          <w:rFonts w:ascii="Times New Roman" w:hAnsi="Times New Roman"/>
          <w:outline w:val="false"/>
          <w:color w:val="000000"/>
          <w:u w:val="none" w:color="000000"/>
          <w:lang w:val="it-IT"/>
          <w14:textFill>
            <w14:solidFill>
              <w14:srgbClr w14:val="000000"/>
            </w14:solidFill>
          </w14:textFill>
        </w:rPr>
        <w:t>(modellare, riparare, correggere), dal punto di vista del sentiero va intesa in due modi. Ci sono determinate cose che sono presenti, che non sono utili, che vanno abbandonate e ci sono altre cose favorevoli, positive, utili, che non sono attualmente presenti, che vanno realizzate. Ecco che il concetto di modellare, riparare, correggere va intesto in questo modo.</w:t>
      </w:r>
    </w:p>
    <w:p>
      <w:pPr>
        <w:pStyle w:val="CorpoA"/>
        <w:widowControl w:val="false"/>
        <w:bidi w:val="0"/>
        <w:jc w:val="both"/>
        <w:rPr/>
      </w:pPr>
      <w:r>
        <w:rPr/>
      </w:r>
    </w:p>
    <w:p>
      <w:pPr>
        <w:pStyle w:val="CorpoA"/>
        <w:widowControl w:val="false"/>
        <w:bidi w:val="0"/>
        <w:jc w:val="both"/>
        <w:rPr/>
      </w:pPr>
      <w:r>
        <w:rPr>
          <w:rFonts w:ascii="Times New Roman" w:hAnsi="Times New Roman"/>
          <w:outline w:val="false"/>
          <w:color w:val="000000"/>
          <w:u w:val="none" w:color="000000"/>
          <w:lang w:val="it-IT"/>
          <w14:textFill>
            <w14:solidFill>
              <w14:srgbClr w14:val="000000"/>
            </w14:solidFill>
          </w14:textFill>
        </w:rPr>
        <w:t xml:space="preserve">Per cui il titolo completo di questo mio insegnamento di oggi e domani è </w:t>
      </w:r>
      <w:r>
        <w:rPr>
          <w:rFonts w:ascii="Times New Roman" w:hAnsi="Times New Roman"/>
          <w:i/>
          <w:iCs/>
          <w:outline w:val="false"/>
          <w:color w:val="000000"/>
          <w:u w:val="none" w:color="000000"/>
          <w:lang w:val="it-IT"/>
          <w14:textFill>
            <w14:solidFill>
              <w14:srgbClr w14:val="000000"/>
            </w14:solidFill>
          </w14:textFill>
        </w:rPr>
        <w:t>Quattro sigilli della visione primordialmente pura</w:t>
      </w:r>
      <w:r>
        <w:rPr>
          <w:rFonts w:ascii="Times New Roman" w:hAnsi="Times New Roman"/>
          <w:outline w:val="false"/>
          <w:color w:val="000000"/>
          <w:u w:val="none" w:color="000000"/>
          <w:lang w:val="it-IT"/>
          <w14:textFill>
            <w14:solidFill>
              <w14:srgbClr w14:val="000000"/>
            </w14:solidFill>
          </w14:textFill>
        </w:rPr>
        <w:t>. Cosa significa questo? Un sigillo serve per sigillare, esattamente come un timbro, come un logo: il Ghe Pel Ling ha un suo logo, un suo simbolo, che viene stampato. Sui fogli c'è infatti il logo del centro che è costituito da una ruota con scritto Centro Ghe Pel Ling Studi di Dharma. Se questo viene stampato e poi distribuito, tutti, vedendo una carta sigillata dal logo del centro, riconoscerebbero che è relativo al centro Ghe Pel Ling. Allo stesso modo questi quattro punti sono esattamente come sigilli, come un timbro del Buddhismo: dove vengono riprodotti questi quattro sigilli, lì è l'insegnamento del sentiero interiore Buddhadharma. Per cui gli insegnamenti che riportano il "timbro" di questi quattro sigilli appartengono all'insegnamento del sentiero interiore Buddhadharma. Una persona che è convinta pienamente - sulla base della conoscenza - di questi quattro sigilli e che pratica anche il Rifugio in Buddha, Dharma e Sangha, è un praticante del sentiero interiore Buddhadharma.</w:t>
      </w:r>
    </w:p>
    <w:p>
      <w:pPr>
        <w:pStyle w:val="CorpoA"/>
        <w:widowControl w:val="false"/>
        <w:bidi w:val="0"/>
        <w:jc w:val="both"/>
        <w:rPr/>
      </w:pPr>
      <w:r>
        <w:rPr/>
      </w:r>
    </w:p>
    <w:p>
      <w:pPr>
        <w:pStyle w:val="CorpoA"/>
        <w:widowControl w:val="false"/>
        <w:bidi w:val="0"/>
        <w:jc w:val="both"/>
        <w:rPr/>
      </w:pPr>
      <w:r>
        <w:rPr>
          <w:rFonts w:ascii="Times New Roman" w:hAnsi="Times New Roman"/>
          <w:outline w:val="false"/>
          <w:color w:val="000000"/>
          <w:u w:val="none" w:color="000000"/>
          <w:lang w:val="it-IT"/>
          <w14:textFill>
            <w14:solidFill>
              <w14:srgbClr w14:val="000000"/>
            </w14:solidFill>
          </w14:textFill>
        </w:rPr>
        <w:t xml:space="preserve">Iniziamo a riflettere e meditare sul </w:t>
      </w:r>
      <w:r>
        <w:rPr>
          <w:rFonts w:ascii="Times New Roman" w:hAnsi="Times New Roman"/>
          <w:b/>
          <w:bCs/>
          <w:outline w:val="false"/>
          <w:color w:val="000000"/>
          <w:u w:val="none" w:color="000000"/>
          <w:lang w:val="it-IT"/>
          <w14:textFill>
            <w14:solidFill>
              <w14:srgbClr w14:val="000000"/>
            </w14:solidFill>
          </w14:textFill>
        </w:rPr>
        <w:t xml:space="preserve">primo sigillo che </w:t>
      </w:r>
      <w:r>
        <w:rPr>
          <w:rFonts w:ascii="Times New Roman" w:hAnsi="Times New Roman"/>
          <w:outline w:val="false"/>
          <w:color w:val="000000"/>
          <w:u w:val="none" w:color="000000"/>
          <w:lang w:val="it-IT"/>
          <w14:textFill>
            <w14:solidFill>
              <w14:srgbClr w14:val="000000"/>
            </w14:solidFill>
          </w14:textFill>
        </w:rPr>
        <w:t>dice così:</w:t>
      </w:r>
    </w:p>
    <w:p>
      <w:pPr>
        <w:pStyle w:val="CorpoA"/>
        <w:widowControl w:val="false"/>
        <w:bidi w:val="0"/>
        <w:jc w:val="both"/>
        <w:rPr/>
      </w:pPr>
      <w:r>
        <w:rPr/>
      </w:r>
    </w:p>
    <w:p>
      <w:pPr>
        <w:pStyle w:val="CorpoA"/>
        <w:widowControl w:val="false"/>
        <w:bidi w:val="0"/>
        <w:jc w:val="both"/>
        <w:rPr/>
      </w:pPr>
      <w:r>
        <w:rPr>
          <w:rFonts w:ascii="Times New Roman" w:hAnsi="Times New Roman"/>
          <w:i/>
          <w:iCs/>
          <w:outline w:val="false"/>
          <w:color w:val="000000"/>
          <w:u w:val="none" w:color="000000"/>
          <w:lang w:val="it-IT"/>
          <w14:textFill>
            <w14:solidFill>
              <w14:srgbClr w14:val="000000"/>
            </w14:solidFill>
          </w14:textFill>
        </w:rPr>
        <w:t>Tutti i fenomeni condizionati sono transitori.</w:t>
      </w:r>
    </w:p>
    <w:p>
      <w:pPr>
        <w:pStyle w:val="CorpoA"/>
        <w:widowControl w:val="false"/>
        <w:bidi w:val="0"/>
        <w:jc w:val="both"/>
        <w:rPr>
          <w:i/>
          <w:i/>
          <w:iCs/>
        </w:rPr>
      </w:pPr>
      <w:r>
        <w:rPr>
          <w:i/>
          <w:iCs/>
        </w:rPr>
      </w:r>
    </w:p>
    <w:p>
      <w:pPr>
        <w:pStyle w:val="CorpoA"/>
        <w:widowControl w:val="false"/>
        <w:bidi w:val="0"/>
        <w:jc w:val="both"/>
        <w:rPr/>
      </w:pPr>
      <w:r>
        <w:rPr>
          <w:rFonts w:ascii="Times New Roman" w:hAnsi="Times New Roman"/>
          <w:outline w:val="false"/>
          <w:color w:val="000000"/>
          <w:u w:val="none" w:color="000000"/>
          <w:lang w:val="it-IT"/>
          <w14:textFill>
            <w14:solidFill>
              <w14:srgbClr w14:val="000000"/>
            </w14:solidFill>
          </w14:textFill>
        </w:rPr>
        <w:t>Per capire meglio questo</w:t>
      </w:r>
      <w:r>
        <w:rPr>
          <w:rFonts w:ascii="Times New Roman" w:hAnsi="Times New Roman"/>
          <w:outline w:val="false"/>
          <w:color w:val="000000"/>
          <w:u w:val="none" w:color="000000"/>
          <w:lang w:val="it-IT"/>
          <w14:textFill>
            <w14:solidFill>
              <w14:srgbClr w14:val="000000"/>
            </w14:solidFill>
          </w14:textFill>
        </w:rPr>
        <w:t>,</w:t>
      </w:r>
      <w:r>
        <w:rPr>
          <w:rFonts w:ascii="Times New Roman" w:hAnsi="Times New Roman"/>
          <w:outline w:val="false"/>
          <w:color w:val="000000"/>
          <w:u w:val="none" w:color="000000"/>
          <w:lang w:val="it-IT"/>
          <w14:textFill>
            <w14:solidFill>
              <w14:srgbClr w14:val="000000"/>
            </w14:solidFill>
          </w14:textFill>
        </w:rPr>
        <w:t xml:space="preserve"> bisogna partire da un fatto, da un dato di base. Nell'esistenza ci sono gli esseri senzienti che fondamentalmente hanno due tipi di desideri: non vogliono soffrire e vogliono essere felici. Siccome alla base c'è questo, ecco perché poi viene sviluppato un metodo spirituale, tra cui c'è il sentiero interiore Buddhadharma</w:t>
      </w:r>
      <w:r>
        <w:rPr>
          <w:rFonts w:ascii="Times New Roman" w:hAnsi="Times New Roman"/>
          <w:outline w:val="false"/>
          <w:color w:val="000000"/>
          <w:u w:val="none" w:color="000000"/>
          <w:lang w:val="it-IT"/>
          <w14:textFill>
            <w14:solidFill>
              <w14:srgbClr w14:val="000000"/>
            </w14:solidFill>
          </w14:textFill>
        </w:rPr>
        <w:t>:</w:t>
      </w:r>
      <w:r>
        <w:rPr>
          <w:rFonts w:ascii="Times New Roman" w:hAnsi="Times New Roman"/>
          <w:outline w:val="false"/>
          <w:color w:val="000000"/>
          <w:u w:val="none" w:color="000000"/>
          <w:lang w:val="it-IT"/>
          <w14:textFill>
            <w14:solidFill>
              <w14:srgbClr w14:val="000000"/>
            </w14:solidFill>
          </w14:textFill>
        </w:rPr>
        <w:t xml:space="preserve"> c'è il sentiero induista, il sentiero dell'Islam, il sentiero cattolico. Sono dei metodi, definiti spirituali, che hanno lo stesso obbiettivo finale, cioè aiutare gli esseri a realizzare quella felicità desiderata e a togliere la sofferenza non desiderata. Dal punto di vista dell'obbiettivo non c'è differenza, sono uguali.</w:t>
      </w:r>
    </w:p>
    <w:p>
      <w:pPr>
        <w:pStyle w:val="CorpoA"/>
        <w:widowControl w:val="false"/>
        <w:bidi w:val="0"/>
        <w:jc w:val="both"/>
        <w:rPr/>
      </w:pPr>
      <w:r>
        <w:rPr>
          <w:rFonts w:ascii="Times New Roman" w:hAnsi="Times New Roman"/>
          <w:outline w:val="false"/>
          <w:color w:val="000000"/>
          <w:u w:val="none" w:color="000000"/>
          <w:lang w:val="it-IT"/>
          <w14:textFill>
            <w14:solidFill>
              <w14:srgbClr w14:val="000000"/>
            </w14:solidFill>
          </w14:textFill>
        </w:rPr>
        <w:t xml:space="preserve">Naturalmente questo è un argomento di base, generale e molti partecipanti che hanno già ascoltato tanti insegnamenti in passato lo conoscono benissimo, anche perché molti hanno già ricevuto insegnamenti dell'aspetto Sutra e dell'aspetto Tantra per tanti anni. </w:t>
      </w:r>
      <w:r>
        <w:rPr>
          <w:rFonts w:ascii="Times New Roman" w:hAnsi="Times New Roman"/>
          <w:outline w:val="false"/>
          <w:color w:val="000000"/>
          <w:u w:val="none" w:color="000000"/>
          <w:lang w:val="de-DE"/>
          <w14:textFill>
            <w14:solidFill>
              <w14:srgbClr w14:val="000000"/>
            </w14:solidFill>
          </w14:textFill>
        </w:rPr>
        <w:t>Per</w:t>
      </w:r>
      <w:r>
        <w:rPr>
          <w:rFonts w:ascii="Times New Roman" w:hAnsi="Times New Roman"/>
          <w:outline w:val="false"/>
          <w:color w:val="000000"/>
          <w:u w:val="none" w:color="000000"/>
          <w:lang w:val="it-IT"/>
          <w14:textFill>
            <w14:solidFill>
              <w14:srgbClr w14:val="000000"/>
            </w14:solidFill>
          </w14:textFill>
        </w:rPr>
        <w:t>ò è possibile aver dimenticato qualcosa, quindi potrebbe essere di aiuto ripristinare la vostra memoria di determinate conoscenze del Dharma che può darsi abbiate dimenticato.</w:t>
      </w:r>
    </w:p>
    <w:p>
      <w:pPr>
        <w:pStyle w:val="CorpoA"/>
        <w:widowControl w:val="false"/>
        <w:bidi w:val="0"/>
        <w:jc w:val="both"/>
        <w:rPr/>
      </w:pPr>
      <w:r>
        <w:rPr>
          <w:rFonts w:ascii="Times New Roman" w:hAnsi="Times New Roman"/>
          <w:outline w:val="false"/>
          <w:color w:val="000000"/>
          <w:u w:val="none" w:color="000000"/>
          <w:lang w:val="it-IT"/>
          <w14:textFill>
            <w14:solidFill>
              <w14:srgbClr w14:val="000000"/>
            </w14:solidFill>
          </w14:textFill>
        </w:rPr>
        <w:t>Poi ci sono dei partecipanti che hanno una curiosità, che vogliono sapere qualcosa del Buddhismo, che sono principianti, che non conoscono, ma hanno un certo tipo di interessamento. Quindi potrebbe essere di beneficio anche per questi.</w:t>
      </w:r>
    </w:p>
    <w:p>
      <w:pPr>
        <w:pStyle w:val="CorpoA"/>
        <w:widowControl w:val="false"/>
        <w:bidi w:val="0"/>
        <w:jc w:val="both"/>
        <w:rPr/>
      </w:pPr>
      <w:r>
        <w:rPr>
          <w:rFonts w:ascii="Times New Roman" w:hAnsi="Times New Roman"/>
          <w:outline w:val="false"/>
          <w:color w:val="000000"/>
          <w:u w:val="none" w:color="000000"/>
          <w:lang w:val="it-IT"/>
          <w14:textFill>
            <w14:solidFill>
              <w14:srgbClr w14:val="000000"/>
            </w14:solidFill>
          </w14:textFill>
        </w:rPr>
        <w:t xml:space="preserve">Quindi che siano esseri che seguono il sentiero interiore Buddhadharma o che siano esseri che seguono altri sentieri spirituali detti esterioristi - perché dal punto di vista del Buddhismo ci sono sentieri interioristi e esterioristi -  tutti comunemente hanno un desiderio simile: tutti vogliono essere felici, tutti non vogliono soffrire. Quindi tutti fanno qualcosa per poter realizzare la felicità e tutti fanno qualcosa per poter eliminare le sofferenze non desiderate. </w:t>
      </w:r>
    </w:p>
    <w:p>
      <w:pPr>
        <w:pStyle w:val="CorpoA"/>
        <w:widowControl w:val="false"/>
        <w:bidi w:val="0"/>
        <w:jc w:val="both"/>
        <w:rPr/>
      </w:pPr>
      <w:r>
        <w:rPr>
          <w:rFonts w:ascii="Times New Roman" w:hAnsi="Times New Roman"/>
          <w:outline w:val="false"/>
          <w:color w:val="000000"/>
          <w:u w:val="none" w:color="000000"/>
          <w:lang w:val="it-IT"/>
          <w14:textFill>
            <w14:solidFill>
              <w14:srgbClr w14:val="000000"/>
            </w14:solidFill>
          </w14:textFill>
        </w:rPr>
        <w:t xml:space="preserve">Naturalmente il metodo non è uguale: ognuno applica un metodo indicato dal sentiero spirituale che segue. Ad esempio, ci sono coloro che, pur di essere protetti dalle sofferenze, prendono </w:t>
      </w:r>
      <w:r>
        <w:rPr>
          <w:rFonts w:ascii="Times New Roman" w:hAnsi="Times New Roman"/>
          <w:outline w:val="false"/>
          <w:color w:val="000000"/>
          <w:u w:val="none" w:color="000000"/>
          <w:lang w:val="it-IT"/>
          <w14:textFill>
            <w14:solidFill>
              <w14:srgbClr w14:val="000000"/>
            </w14:solidFill>
          </w14:textFill>
        </w:rPr>
        <w:t>r</w:t>
      </w:r>
      <w:r>
        <w:rPr>
          <w:rFonts w:ascii="Times New Roman" w:hAnsi="Times New Roman"/>
          <w:outline w:val="false"/>
          <w:color w:val="000000"/>
          <w:u w:val="none" w:color="000000"/>
          <w:lang w:val="it-IT"/>
          <w14:textFill>
            <w14:solidFill>
              <w14:srgbClr w14:val="000000"/>
            </w14:solidFill>
          </w14:textFill>
        </w:rPr>
        <w:t>ifugio nel sole, nella luna o in altri fenomeni esteriori: è un modo, un metodo per poter essere liberi dalle sofferenze. Poi ci sono quelli che seguono altri sentieri spirituali, il cui metodo consiste nel praticare una fede verso una determinata divinità, un creatore. Poi ci sono altri esseri che praticano altri metodi per poter essere protetti dalle sofferenze o per eliminarle.</w:t>
      </w:r>
    </w:p>
    <w:p>
      <w:pPr>
        <w:pStyle w:val="CorpoA"/>
        <w:widowControl w:val="false"/>
        <w:bidi w:val="0"/>
        <w:jc w:val="both"/>
        <w:rPr/>
      </w:pPr>
      <w:r>
        <w:rPr>
          <w:rFonts w:ascii="Times New Roman" w:hAnsi="Times New Roman"/>
          <w:outline w:val="false"/>
          <w:color w:val="000000"/>
          <w:u w:val="none" w:color="000000"/>
          <w:lang w:val="it-IT"/>
          <w14:textFill>
            <w14:solidFill>
              <w14:srgbClr w14:val="000000"/>
            </w14:solidFill>
          </w14:textFill>
        </w:rPr>
        <w:t>Anche il livello di conoscenza della sofferenza cambia: non tutti questi praticanti di differenti sentieri spirituali hanno un uguale livello di conoscenza della sofferenza. Per esempio tra questi c'è chi conosce la sofferenza in modo superficiale, in modo estremamente elementare, grossolano: per loro la sofferenza è quella della vecchiaia, della malattia, della morte, della fame, della sete, del freddo, del caldo. Quindi, avendo un livello di conoscenza così superficiale, si impegnano a liberarsi soltanto da queste sofferenze. Poi ci sono altri che hanno una conoscenza un po</w:t>
      </w:r>
      <w:r>
        <w:rPr>
          <w:rFonts w:ascii="Times New Roman" w:hAnsi="Times New Roman"/>
          <w:outline w:val="false"/>
          <w:color w:val="000000"/>
          <w:u w:val="none" w:color="000000"/>
          <w:lang w:val="it-IT"/>
          <w14:textFill>
            <w14:solidFill>
              <w14:srgbClr w14:val="000000"/>
            </w14:solidFill>
          </w14:textFill>
        </w:rPr>
        <w:t>'</w:t>
      </w:r>
      <w:r>
        <w:rPr>
          <w:rFonts w:ascii="Times New Roman" w:hAnsi="Times New Roman"/>
          <w:outline w:val="false"/>
          <w:color w:val="000000"/>
          <w:u w:val="none" w:color="000000"/>
          <w:lang w:val="it-IT"/>
          <w14:textFill>
            <w14:solidFill>
              <w14:srgbClr w14:val="000000"/>
            </w14:solidFill>
          </w14:textFill>
        </w:rPr>
        <w:t xml:space="preserve"> più profonda, un po' più sottile della sofferenza, che non si ferma ad un livello superficiale: per questi ci sono anche sofferenze dipendenti da cause e condizioni. Questo è un livello di conoscenza un po' più profondo. Quindi anche il metodo per poter eliminare questo tipo di sofferenza sarà un metodo un po' più sottile, un po' più profondo.</w:t>
      </w:r>
    </w:p>
    <w:p>
      <w:pPr>
        <w:pStyle w:val="CorpoA"/>
        <w:widowControl w:val="false"/>
        <w:bidi w:val="0"/>
        <w:jc w:val="both"/>
        <w:rPr/>
      </w:pPr>
      <w:r>
        <w:rPr/>
      </w:r>
    </w:p>
    <w:p>
      <w:pPr>
        <w:pStyle w:val="CorpoA"/>
        <w:widowControl w:val="false"/>
        <w:bidi w:val="0"/>
        <w:jc w:val="both"/>
        <w:rPr/>
      </w:pPr>
      <w:r>
        <w:rPr>
          <w:rFonts w:ascii="Times New Roman" w:hAnsi="Times New Roman"/>
          <w:outline w:val="false"/>
          <w:color w:val="000000"/>
          <w:u w:val="none" w:color="000000"/>
          <w:lang w:val="it-IT"/>
          <w14:textFill>
            <w14:solidFill>
              <w14:srgbClr w14:val="000000"/>
            </w14:solidFill>
          </w14:textFill>
        </w:rPr>
        <w:t>Quando noi parliamo di sofferenza e di felicità lo facciamo in relazione alla percezione di sensazioni: è a questo livello che una cosa viene discriminata come felicità e un'altra come sofferenza.  Ma entrambe fanno parte di una percezione di sensazione. A questo punto c'è una visione differente a seconda del sentiero spirituale. Per esempio in certi sentieri spirituali queste sensazioni non vengono spiegate come fenomeni interdipendenti, che dipendono da cause e condizioni. Tutta questa spiegazione non esiste, non c'è. Invece viene coltivata una visione di questi fenomeni come permanenti, duraturi, eterni, autonomi, intrinseci, etc.. Ci sono anche questi aspetti differenti dal punto di vista della visione, di conseguenza anche il metodo della pratica sarà differente. In certi insegnamenti spirituali la cosa più importante è pregare, chiedere, chiedere e chiedere. Bisogna sempre fare la richiesta e bisogna sempre coltivare soltanto la fede.</w:t>
      </w:r>
    </w:p>
    <w:p>
      <w:pPr>
        <w:pStyle w:val="CorpoA"/>
        <w:widowControl w:val="false"/>
        <w:bidi w:val="0"/>
        <w:jc w:val="both"/>
        <w:rPr/>
      </w:pPr>
      <w:r>
        <w:rPr>
          <w:rFonts w:ascii="Times New Roman" w:hAnsi="Times New Roman"/>
          <w:outline w:val="false"/>
          <w:color w:val="000000"/>
          <w:u w:val="none" w:color="000000"/>
          <w:lang w:val="it-IT"/>
          <w14:textFill>
            <w14:solidFill>
              <w14:srgbClr w14:val="000000"/>
            </w14:solidFill>
          </w14:textFill>
        </w:rPr>
        <w:t xml:space="preserve">A questo punto vediamo cosa abbiamo scoperto noi nel sentiero interiore, cosa sappiamo riguardo al primo punto che dice: </w:t>
      </w:r>
    </w:p>
    <w:p>
      <w:pPr>
        <w:pStyle w:val="CorpoA"/>
        <w:widowControl w:val="false"/>
        <w:bidi w:val="0"/>
        <w:jc w:val="both"/>
        <w:rPr/>
      </w:pPr>
      <w:r>
        <w:rPr/>
      </w:r>
    </w:p>
    <w:p>
      <w:pPr>
        <w:pStyle w:val="CorpoA"/>
        <w:widowControl w:val="false"/>
        <w:bidi w:val="0"/>
        <w:jc w:val="both"/>
        <w:rPr/>
      </w:pPr>
      <w:r>
        <w:rPr>
          <w:rFonts w:ascii="Times New Roman" w:hAnsi="Times New Roman"/>
          <w:i/>
          <w:iCs/>
          <w:outline w:val="false"/>
          <w:color w:val="000000"/>
          <w:u w:val="none" w:color="000000"/>
          <w:lang w:val="it-IT"/>
          <w14:textFill>
            <w14:solidFill>
              <w14:srgbClr w14:val="000000"/>
            </w14:solidFill>
          </w14:textFill>
        </w:rPr>
        <w:t>Tutti i fenomeni condizionati sono transitori.</w:t>
      </w:r>
    </w:p>
    <w:p>
      <w:pPr>
        <w:pStyle w:val="CorpoA"/>
        <w:widowControl w:val="false"/>
        <w:bidi w:val="0"/>
        <w:jc w:val="both"/>
        <w:rPr>
          <w:i/>
          <w:i/>
          <w:iCs/>
        </w:rPr>
      </w:pPr>
      <w:r>
        <w:rPr>
          <w:i/>
          <w:iCs/>
        </w:rPr>
      </w:r>
    </w:p>
    <w:p>
      <w:pPr>
        <w:pStyle w:val="CorpoA"/>
        <w:widowControl w:val="false"/>
        <w:bidi w:val="0"/>
        <w:jc w:val="both"/>
        <w:rPr/>
      </w:pPr>
      <w:r>
        <w:rPr>
          <w:rFonts w:ascii="Times New Roman" w:hAnsi="Times New Roman"/>
          <w:outline w:val="false"/>
          <w:color w:val="000000"/>
          <w:u w:val="none" w:color="000000"/>
          <w:lang w:val="it-IT"/>
          <w14:textFill>
            <w14:solidFill>
              <w14:srgbClr w14:val="000000"/>
            </w14:solidFill>
          </w14:textFill>
        </w:rPr>
        <w:t xml:space="preserve">Cosa sono i fenomeni condizionati? Un esempio sono proprio quelle due percezioni di sensazione di cui abbiamo parlato: felicità e sofferenza. Entrambi sono esempi di fenomeni condizionati. La frase dice che tali fenomeni sono transitori, quindi vuol dire che cambiano, sono nella natura del cambiamento. La felicità è della natura di cambiamento. La sofferenza è della natura di cambiamento. Domanda: perché cambiano? Perché sono transitori? Risposta: perché </w:t>
      </w:r>
      <w:r>
        <w:rPr>
          <w:rFonts w:ascii="Times New Roman" w:hAnsi="Times New Roman"/>
          <w:outline w:val="false"/>
          <w:color w:val="000000"/>
          <w:u w:val="none" w:color="000000"/>
          <w:lang w:val="en-US"/>
          <w14:textFill>
            <w14:solidFill>
              <w14:srgbClr w14:val="000000"/>
            </w14:solidFill>
          </w14:textFill>
        </w:rPr>
        <w:t>la felicit</w:t>
      </w:r>
      <w:r>
        <w:rPr>
          <w:rFonts w:ascii="Times New Roman" w:hAnsi="Times New Roman"/>
          <w:outline w:val="false"/>
          <w:color w:val="000000"/>
          <w:u w:val="none" w:color="000000"/>
          <w:lang w:val="it-IT"/>
          <w14:textFill>
            <w14:solidFill>
              <w14:srgbClr w14:val="000000"/>
            </w14:solidFill>
          </w14:textFill>
        </w:rPr>
        <w:t>à e la sofferenza sorgono dipendendo da cause e condizioni.</w:t>
      </w:r>
    </w:p>
    <w:p>
      <w:pPr>
        <w:pStyle w:val="CorpoA"/>
        <w:widowControl w:val="false"/>
        <w:bidi w:val="0"/>
        <w:jc w:val="both"/>
        <w:rPr/>
      </w:pPr>
      <w:r>
        <w:rPr/>
      </w:r>
    </w:p>
    <w:p>
      <w:pPr>
        <w:pStyle w:val="CorpoA"/>
        <w:widowControl w:val="false"/>
        <w:bidi w:val="0"/>
        <w:jc w:val="both"/>
        <w:rPr/>
      </w:pPr>
      <w:r>
        <w:rPr>
          <w:rFonts w:ascii="Times New Roman" w:hAnsi="Times New Roman"/>
          <w:outline w:val="false"/>
          <w:color w:val="000000"/>
          <w:u w:val="none" w:color="000000"/>
          <w:lang w:val="it-IT"/>
          <w14:textFill>
            <w14:solidFill>
              <w14:srgbClr w14:val="000000"/>
            </w14:solidFill>
          </w14:textFill>
        </w:rPr>
        <w:t xml:space="preserve">Una cosa sorta, nata dalla propria causa, si chiama </w:t>
      </w:r>
      <w:r>
        <w:rPr>
          <w:rFonts w:ascii="Times New Roman" w:hAnsi="Times New Roman"/>
          <w:i/>
          <w:iCs/>
          <w:outline w:val="false"/>
          <w:color w:val="000000"/>
          <w:u w:val="none" w:color="000000"/>
          <w:lang w:val="de-DE"/>
          <w14:textFill>
            <w14:solidFill>
              <w14:srgbClr w14:val="000000"/>
            </w14:solidFill>
          </w14:textFill>
        </w:rPr>
        <w:t>trich</w:t>
      </w:r>
      <w:r>
        <w:rPr>
          <w:rFonts w:ascii="Times New Roman" w:hAnsi="Times New Roman"/>
          <w:i/>
          <w:iCs/>
          <w:outline w:val="false"/>
          <w:color w:val="000000"/>
          <w:u w:val="none" w:color="000000"/>
          <w:lang w:val="it-IT"/>
          <w14:textFill>
            <w14:solidFill>
              <w14:srgbClr w14:val="000000"/>
            </w14:solidFill>
          </w14:textFill>
        </w:rPr>
        <w:t>è</w:t>
      </w:r>
      <w:r>
        <w:rPr>
          <w:rFonts w:ascii="Times New Roman" w:hAnsi="Times New Roman"/>
          <w:outline w:val="false"/>
          <w:color w:val="000000"/>
          <w:u w:val="none" w:color="000000"/>
          <w:lang w:val="it-IT"/>
          <w14:textFill>
            <w14:solidFill>
              <w14:srgbClr w14:val="000000"/>
            </w14:solidFill>
          </w14:textFill>
        </w:rPr>
        <w:t xml:space="preserve"> in tibetano, che abbiamo tradotto come fenomeni condizionati. Di conseguenza anche la felicità è una cosa che sorge dipendendo dalla propria causa, la sofferenza sorge dipendendo dalla propria causa. Una cosa che sorge dipendendo dalla propria causa è della natura di cambiamento. Quindi la felicità è della natura di cambiamento, la sofferenza è della natura di cambiamento, perciò sono entrambe transitorie. Di conseguenza non possono essere permanenti. Il primo punto è differente dal punto di vista della visione filosofica della realtà. Il sentiero interiore Buddhadharma riconosce, coltiva quindi questo tipo di visione, la visione della transitorietà dei fenomeni condizionati. Altri praticanti di altri sentieri esterioristi coltivano una visione della realtà dei fenomeni condizionati come permanenti.</w:t>
      </w:r>
    </w:p>
    <w:p>
      <w:pPr>
        <w:pStyle w:val="CorpoA"/>
        <w:widowControl w:val="false"/>
        <w:bidi w:val="0"/>
        <w:jc w:val="both"/>
        <w:rPr/>
      </w:pPr>
      <w:r>
        <w:rPr>
          <w:rFonts w:ascii="Times New Roman" w:hAnsi="Times New Roman"/>
          <w:outline w:val="false"/>
          <w:color w:val="000000"/>
          <w:u w:val="none" w:color="000000"/>
          <w:lang w:val="it-IT"/>
          <w14:textFill>
            <w14:solidFill>
              <w14:srgbClr w14:val="000000"/>
            </w14:solidFill>
          </w14:textFill>
        </w:rPr>
        <w:t>Secondo la conoscenza del sentiero interiore Buddhadharma fenomeni condizionati come per esempio la nostra felicità, la nostra sofferenza, sorgono dipendendo dalle rispettive cause: la felicità ha la sua causa, la sofferenza ha la sua causa. Essendo entrambe dipendenti dalle rispettive cause, sono quindi di natura transitoria, di natura cambiamento questo perché le rispettive cause - sia la causa della felicità sia la causa della sofferenza - a loro volta sono ancora dipendenti da altre cause. La causa stessa della felicità e della sofferenza sono già della natura di cambiamento perché, a loro volta, dipendono da altre cause ancora che sono già della natura di cambiamento. Tutto quindi è della natura di cambiamento</w:t>
      </w:r>
      <w:r>
        <w:rPr>
          <w:rFonts w:ascii="Times New Roman" w:hAnsi="Times New Roman"/>
          <w:outline w:val="false"/>
          <w:color w:val="000000"/>
          <w:u w:val="none" w:color="000000"/>
          <w:lang w:val="it-IT"/>
          <w14:textFill>
            <w14:solidFill>
              <w14:srgbClr w14:val="000000"/>
            </w14:solidFill>
          </w14:textFill>
        </w:rPr>
        <w:t xml:space="preserve"> e</w:t>
      </w:r>
      <w:r>
        <w:rPr>
          <w:rFonts w:ascii="Times New Roman" w:hAnsi="Times New Roman"/>
          <w:outline w:val="false"/>
          <w:color w:val="000000"/>
          <w:u w:val="none" w:color="000000"/>
          <w:lang w:val="it-IT"/>
          <w14:textFill>
            <w14:solidFill>
              <w14:srgbClr w14:val="000000"/>
            </w14:solidFill>
          </w14:textFill>
        </w:rPr>
        <w:t xml:space="preserve"> </w:t>
      </w:r>
      <w:r>
        <w:rPr>
          <w:rFonts w:ascii="Times New Roman" w:hAnsi="Times New Roman"/>
          <w:outline w:val="false"/>
          <w:color w:val="000000"/>
          <w:u w:val="none" w:color="000000"/>
          <w:lang w:val="it-IT"/>
          <w14:textFill>
            <w14:solidFill>
              <w14:srgbClr w14:val="000000"/>
            </w14:solidFill>
          </w14:textFill>
        </w:rPr>
        <w:t>n</w:t>
      </w:r>
      <w:r>
        <w:rPr>
          <w:rFonts w:ascii="Times New Roman" w:hAnsi="Times New Roman"/>
          <w:outline w:val="false"/>
          <w:color w:val="000000"/>
          <w:u w:val="none" w:color="000000"/>
          <w:lang w:val="it-IT"/>
          <w14:textFill>
            <w14:solidFill>
              <w14:srgbClr w14:val="000000"/>
            </w14:solidFill>
          </w14:textFill>
        </w:rPr>
        <w:t>on solo: secondo la conoscenza della visione del Buddhadharma noi diciamo che sì</w:t>
      </w:r>
      <w:r>
        <w:rPr>
          <w:rFonts w:ascii="Times New Roman" w:hAnsi="Times New Roman"/>
          <w:outline w:val="false"/>
          <w:color w:val="000000"/>
          <w:u w:val="none" w:color="000000"/>
          <w:lang w:val="en-US"/>
          <w14:textFill>
            <w14:solidFill>
              <w14:srgbClr w14:val="000000"/>
            </w14:solidFill>
          </w14:textFill>
        </w:rPr>
        <w:t>, la felicit</w:t>
      </w:r>
      <w:r>
        <w:rPr>
          <w:rFonts w:ascii="Times New Roman" w:hAnsi="Times New Roman"/>
          <w:outline w:val="false"/>
          <w:color w:val="000000"/>
          <w:u w:val="none" w:color="000000"/>
          <w:lang w:val="it-IT"/>
          <w14:textFill>
            <w14:solidFill>
              <w14:srgbClr w14:val="000000"/>
            </w14:solidFill>
          </w14:textFill>
        </w:rPr>
        <w:t xml:space="preserve">à sorge dipendendo dalle sue cause e la sofferenza sorge dipendendo dalle sue cause, ma le loro cause non possono essere qualsiasi causa. La caratteristica, la natura della causa deve essere dello stesso tipo. In questo caso si parla di </w:t>
      </w:r>
      <w:r>
        <w:rPr>
          <w:rFonts w:ascii="Times New Roman" w:hAnsi="Times New Roman"/>
          <w:i/>
          <w:iCs/>
          <w:outline w:val="false"/>
          <w:color w:val="000000"/>
          <w:u w:val="none" w:color="000000"/>
          <w:lang w:val="it-IT"/>
          <w14:textFill>
            <w14:solidFill>
              <w14:srgbClr w14:val="000000"/>
            </w14:solidFill>
          </w14:textFill>
        </w:rPr>
        <w:t>similitudine</w:t>
      </w:r>
      <w:r>
        <w:rPr>
          <w:rFonts w:ascii="Times New Roman" w:hAnsi="Times New Roman"/>
          <w:outline w:val="false"/>
          <w:color w:val="000000"/>
          <w:u w:val="none" w:color="000000"/>
          <w:lang w:val="it-IT"/>
          <w14:textFill>
            <w14:solidFill>
              <w14:srgbClr w14:val="000000"/>
            </w14:solidFill>
          </w14:textFill>
        </w:rPr>
        <w:t xml:space="preserve"> in quanto devono concordare nella natura. La natura dell'effetto non può essere discordante rispetto alla natura della causa.</w:t>
      </w:r>
    </w:p>
    <w:p>
      <w:pPr>
        <w:pStyle w:val="CorpoA"/>
        <w:widowControl w:val="false"/>
        <w:bidi w:val="0"/>
        <w:jc w:val="both"/>
        <w:rPr/>
      </w:pPr>
      <w:r>
        <w:rPr>
          <w:rFonts w:ascii="Times New Roman" w:hAnsi="Times New Roman"/>
          <w:outline w:val="false"/>
          <w:color w:val="000000"/>
          <w:u w:val="none" w:color="000000"/>
          <w:lang w:val="it-IT"/>
          <w14:textFill>
            <w14:solidFill>
              <w14:srgbClr w14:val="000000"/>
            </w14:solidFill>
          </w14:textFill>
        </w:rPr>
        <w:t>Il primo passaggio è che nessun tipo di felicità può sorgere senza avere una sua precisa causa. Se non c'è causa di felicità, non c'è risultato di felicità. Secondo punto: sì</w:t>
      </w:r>
      <w:r>
        <w:rPr>
          <w:rFonts w:ascii="Times New Roman" w:hAnsi="Times New Roman"/>
          <w:outline w:val="false"/>
          <w:color w:val="000000"/>
          <w:u w:val="none" w:color="000000"/>
          <w:lang w:val="en-US"/>
          <w14:textFill>
            <w14:solidFill>
              <w14:srgbClr w14:val="000000"/>
            </w14:solidFill>
          </w14:textFill>
        </w:rPr>
        <w:t>, la felicit</w:t>
      </w:r>
      <w:r>
        <w:rPr>
          <w:rFonts w:ascii="Times New Roman" w:hAnsi="Times New Roman"/>
          <w:outline w:val="false"/>
          <w:color w:val="000000"/>
          <w:u w:val="none" w:color="000000"/>
          <w:lang w:val="it-IT"/>
          <w14:textFill>
            <w14:solidFill>
              <w14:srgbClr w14:val="000000"/>
            </w14:solidFill>
          </w14:textFill>
        </w:rPr>
        <w:t>à ha una sua causa, ma questa non potrà essere qualunque tipo di causa, ma dovrà essere una causa precisa che abbia una natura simile, concordante alla natura dell'effetto</w:t>
      </w:r>
      <w:r>
        <w:rPr>
          <w:rFonts w:ascii="Times New Roman" w:hAnsi="Times New Roman"/>
          <w:outline w:val="false"/>
          <w:color w:val="000000"/>
          <w:u w:val="none" w:color="000000"/>
          <w:lang w:val="it-IT"/>
          <w14:textFill>
            <w14:solidFill>
              <w14:srgbClr w14:val="000000"/>
            </w14:solidFill>
          </w14:textFill>
        </w:rPr>
        <w:t>,</w:t>
      </w:r>
      <w:r>
        <w:rPr>
          <w:rFonts w:ascii="Times New Roman" w:hAnsi="Times New Roman"/>
          <w:outline w:val="false"/>
          <w:color w:val="000000"/>
          <w:u w:val="none" w:color="000000"/>
          <w:lang w:val="it-IT"/>
          <w14:textFill>
            <w14:solidFill>
              <w14:srgbClr w14:val="000000"/>
            </w14:solidFill>
          </w14:textFill>
        </w:rPr>
        <w:t xml:space="preserve"> che è </w:t>
      </w:r>
      <w:r>
        <w:rPr>
          <w:rFonts w:ascii="Times New Roman" w:hAnsi="Times New Roman"/>
          <w:outline w:val="false"/>
          <w:color w:val="000000"/>
          <w:u w:val="none" w:color="000000"/>
          <w:lang w:val="en-US"/>
          <w14:textFill>
            <w14:solidFill>
              <w14:srgbClr w14:val="000000"/>
            </w14:solidFill>
          </w14:textFill>
        </w:rPr>
        <w:t>la felicit</w:t>
      </w:r>
      <w:r>
        <w:rPr>
          <w:rFonts w:ascii="Times New Roman" w:hAnsi="Times New Roman"/>
          <w:outline w:val="false"/>
          <w:color w:val="000000"/>
          <w:u w:val="none" w:color="000000"/>
          <w:lang w:val="it-IT"/>
          <w14:textFill>
            <w14:solidFill>
              <w14:srgbClr w14:val="000000"/>
            </w14:solidFill>
          </w14:textFill>
        </w:rPr>
        <w:t>à.</w:t>
      </w:r>
    </w:p>
    <w:p>
      <w:pPr>
        <w:pStyle w:val="CorpoA"/>
        <w:widowControl w:val="false"/>
        <w:bidi w:val="0"/>
        <w:jc w:val="both"/>
        <w:rPr/>
      </w:pPr>
      <w:r>
        <w:rPr>
          <w:rFonts w:ascii="Times New Roman" w:hAnsi="Times New Roman"/>
          <w:outline w:val="false"/>
          <w:color w:val="000000"/>
          <w:u w:val="none" w:color="000000"/>
          <w:lang w:val="it-IT"/>
          <w14:textFill>
            <w14:solidFill>
              <w14:srgbClr w14:val="000000"/>
            </w14:solidFill>
          </w14:textFill>
        </w:rPr>
        <w:t>Anche il microfono, fenomeno condizionato, dipende dalla causa batteria perché altrimenti non potrebbe funzionare.</w:t>
      </w:r>
    </w:p>
    <w:p>
      <w:pPr>
        <w:pStyle w:val="CorpoA"/>
        <w:widowControl w:val="false"/>
        <w:bidi w:val="0"/>
        <w:jc w:val="both"/>
        <w:rPr/>
      </w:pPr>
      <w:r>
        <w:rPr/>
      </w:r>
    </w:p>
    <w:p>
      <w:pPr>
        <w:pStyle w:val="CorpoA"/>
        <w:widowControl w:val="false"/>
        <w:bidi w:val="0"/>
        <w:jc w:val="both"/>
        <w:rPr/>
      </w:pPr>
      <w:r>
        <w:rPr>
          <w:rFonts w:ascii="Times New Roman" w:hAnsi="Times New Roman"/>
          <w:outline w:val="false"/>
          <w:color w:val="000000"/>
          <w:u w:val="none" w:color="000000"/>
          <w:lang w:val="it-IT"/>
          <w14:textFill>
            <w14:solidFill>
              <w14:srgbClr w14:val="000000"/>
            </w14:solidFill>
          </w14:textFill>
        </w:rPr>
        <w:t>Ciascuno di noi, nella propria vita, ha sperimentato innumerevoli varietà di sensazioni alternando percezioni di felicità e sofferenza. Entrambe, essendo fenomeni condizionati, dipendono per forza dalla propria specifica causa.</w:t>
      </w:r>
      <w:r>
        <w:rPr>
          <w:rFonts w:ascii="Times New Roman" w:hAnsi="Times New Roman"/>
          <w:outline w:val="false"/>
          <w:color w:val="000000"/>
          <w:u w:val="none" w:color="000000"/>
          <w:lang w:val="it-IT"/>
          <w14:textFill>
            <w14:solidFill>
              <w14:srgbClr w14:val="000000"/>
            </w14:solidFill>
          </w14:textFill>
        </w:rPr>
        <w:t xml:space="preserve"> </w:t>
      </w:r>
      <w:r>
        <w:rPr>
          <w:rFonts w:ascii="Times New Roman" w:hAnsi="Times New Roman"/>
          <w:outline w:val="false"/>
          <w:color w:val="000000"/>
          <w:u w:val="none" w:color="000000"/>
          <w:lang w:val="it-IT"/>
          <w14:textFill>
            <w14:solidFill>
              <w14:srgbClr w14:val="000000"/>
            </w14:solidFill>
          </w14:textFill>
        </w:rPr>
        <w:t xml:space="preserve">Per cui è importante per noi iniziare ad avere questo tipo di conoscenza: che i fenomeni condizionati, come per esempio la percezione della sensazione di felicità e di sofferenza che noi viviamo nella nostra vita, sorgono o vengono maturati dipendendo da precise e rispettive cause. </w:t>
      </w:r>
    </w:p>
    <w:p>
      <w:pPr>
        <w:pStyle w:val="CorpoA"/>
        <w:widowControl w:val="false"/>
        <w:bidi w:val="0"/>
        <w:jc w:val="both"/>
        <w:rPr/>
      </w:pPr>
      <w:r>
        <w:rPr>
          <w:rFonts w:ascii="Times New Roman" w:hAnsi="Times New Roman"/>
          <w:outline w:val="false"/>
          <w:color w:val="000000"/>
          <w:u w:val="none" w:color="000000"/>
          <w:lang w:val="it-IT"/>
          <w14:textFill>
            <w14:solidFill>
              <w14:srgbClr w14:val="000000"/>
            </w14:solidFill>
          </w14:textFill>
        </w:rPr>
        <w:t>È fondamentale avere una conoscenza convinta, certa. Quando si dice che felicità e sofferenza sorgono dalle proprie</w:t>
      </w:r>
      <w:r>
        <w:rPr>
          <w:rFonts w:ascii="Times New Roman" w:hAnsi="Times New Roman"/>
          <w:outline w:val="false"/>
          <w:color w:val="000000"/>
          <w:u w:val="none" w:color="000000"/>
          <w:lang w:val="fr-FR"/>
          <w14:textFill>
            <w14:solidFill>
              <w14:srgbClr w14:val="000000"/>
            </w14:solidFill>
          </w14:textFill>
        </w:rPr>
        <w:t xml:space="preserve"> cause c'</w:t>
      </w:r>
      <w:r>
        <w:rPr>
          <w:rFonts w:ascii="Times New Roman" w:hAnsi="Times New Roman"/>
          <w:outline w:val="false"/>
          <w:color w:val="000000"/>
          <w:u w:val="none" w:color="000000"/>
          <w:lang w:val="it-IT"/>
          <w14:textFill>
            <w14:solidFill>
              <w14:srgbClr w14:val="000000"/>
            </w14:solidFill>
          </w14:textFill>
        </w:rPr>
        <w:t xml:space="preserve">è modo e modo di meditare. Ad esempio, quando si va in ufficio la mattina e lì avvengono delle discussioni con i colleghi di lavoro, noi possiamo arrabbiarci. A questo punto, come da abitudine comune e ordinaria si dice: </w:t>
      </w:r>
      <w:r>
        <w:rPr>
          <w:rFonts w:ascii="Times New Roman" w:hAnsi="Times New Roman"/>
          <w:outline w:val="false"/>
          <w:color w:val="000000"/>
          <w:u w:val="none" w:color="000000"/>
          <w:lang w:val="it-IT"/>
          <w14:textFill>
            <w14:solidFill>
              <w14:srgbClr w14:val="000000"/>
            </w14:solidFill>
          </w14:textFill>
        </w:rPr>
        <w:t>"</w:t>
      </w:r>
      <w:r>
        <w:rPr>
          <w:rFonts w:ascii="Times New Roman" w:hAnsi="Times New Roman"/>
          <w:outline w:val="false"/>
          <w:color w:val="000000"/>
          <w:u w:val="none" w:color="000000"/>
          <w:lang w:val="it-IT"/>
          <w14:textFill>
            <w14:solidFill>
              <w14:srgbClr w14:val="000000"/>
            </w14:solidFill>
          </w14:textFill>
        </w:rPr>
        <w:t>Lui/lei mi ha fatto arrabbiare</w:t>
      </w:r>
      <w:r>
        <w:rPr>
          <w:rFonts w:ascii="Times New Roman" w:hAnsi="Times New Roman"/>
          <w:outline w:val="false"/>
          <w:color w:val="000000"/>
          <w:u w:val="none" w:color="000000"/>
          <w:lang w:val="it-IT"/>
          <w14:textFill>
            <w14:solidFill>
              <w14:srgbClr w14:val="000000"/>
            </w14:solidFill>
          </w14:textFill>
        </w:rPr>
        <w:t>"</w:t>
      </w:r>
      <w:r>
        <w:rPr>
          <w:rFonts w:ascii="Times New Roman" w:hAnsi="Times New Roman"/>
          <w:outline w:val="false"/>
          <w:color w:val="000000"/>
          <w:u w:val="none" w:color="000000"/>
          <w:lang w:val="it-IT"/>
          <w14:textFill>
            <w14:solidFill>
              <w14:srgbClr w14:val="000000"/>
            </w14:solidFill>
          </w14:textFill>
        </w:rPr>
        <w:t xml:space="preserve"> e la causa viene identificata all'esterno. Abbiamo già detto che quella causa che fa sorgere la felicità e quella che fa sorgere la sofferenza devono essere concordanti nella natura. Questa conoscenza va applicata quando, arrivando in ufficio</w:t>
      </w:r>
      <w:r>
        <w:rPr>
          <w:rFonts w:ascii="Times New Roman" w:hAnsi="Times New Roman"/>
          <w:outline w:val="false"/>
          <w:color w:val="000000"/>
          <w:u w:val="none" w:color="000000"/>
          <w:lang w:val="it-IT"/>
          <w14:textFill>
            <w14:solidFill>
              <w14:srgbClr w14:val="000000"/>
            </w14:solidFill>
          </w14:textFill>
        </w:rPr>
        <w:t>,</w:t>
      </w:r>
      <w:r>
        <w:rPr>
          <w:rFonts w:ascii="Times New Roman" w:hAnsi="Times New Roman"/>
          <w:outline w:val="false"/>
          <w:color w:val="000000"/>
          <w:u w:val="none" w:color="000000"/>
          <w:lang w:val="it-IT"/>
          <w14:textFill>
            <w14:solidFill>
              <w14:srgbClr w14:val="000000"/>
            </w14:solidFill>
          </w14:textFill>
        </w:rPr>
        <w:t xml:space="preserve"> ci arrabbiamo nei confronti di un collega. Se noi riconosciamo in lui o lei la causa della nostra rabbia, dobbiamo analizzare: c'è concordanza nella natura tra la causa e l'effetto? C'è similitudine? Non c'è concordanza tra la causa che è una persona esterna e l'effetto che è invece un</w:t>
      </w:r>
      <w:r>
        <w:rPr>
          <w:rFonts w:ascii="Times New Roman" w:hAnsi="Times New Roman"/>
          <w:outline w:val="false"/>
          <w:color w:val="000000"/>
          <w:u w:val="none" w:color="000000"/>
          <w:lang w:val="it-IT"/>
          <w14:textFill>
            <w14:solidFill>
              <w14:srgbClr w14:val="000000"/>
            </w14:solidFill>
          </w14:textFill>
        </w:rPr>
        <w:t>'</w:t>
      </w:r>
      <w:r>
        <w:rPr>
          <w:rFonts w:ascii="Times New Roman" w:hAnsi="Times New Roman"/>
          <w:outline w:val="false"/>
          <w:color w:val="000000"/>
          <w:u w:val="none" w:color="000000"/>
          <w:lang w:val="it-IT"/>
          <w14:textFill>
            <w14:solidFill>
              <w14:srgbClr w14:val="000000"/>
            </w14:solidFill>
          </w14:textFill>
        </w:rPr>
        <w:t>arrabbiatura mentale. Non c'è una natura simile. Non funziona. Quindi quando ci si trova in ufficio arrabbiati bisogna fare una riflessione, dirigendo l'attenzione dentro se stessi, cercando la causa dentro di sé, non all'esterno.</w:t>
      </w:r>
    </w:p>
    <w:p>
      <w:pPr>
        <w:pStyle w:val="CorpoA"/>
        <w:widowControl w:val="false"/>
        <w:bidi w:val="0"/>
        <w:jc w:val="both"/>
        <w:rPr/>
      </w:pPr>
      <w:r>
        <w:rPr/>
      </w:r>
    </w:p>
    <w:p>
      <w:pPr>
        <w:pStyle w:val="CorpoA"/>
        <w:widowControl w:val="false"/>
        <w:bidi w:val="0"/>
        <w:spacing w:before="0" w:after="113"/>
        <w:jc w:val="both"/>
        <w:rPr/>
      </w:pPr>
      <w:r>
        <w:rPr>
          <w:rFonts w:ascii="Times New Roman" w:hAnsi="Times New Roman"/>
          <w:outline w:val="false"/>
          <w:color w:val="000000"/>
          <w:u w:val="none" w:color="000000"/>
          <w:lang w:val="it-IT"/>
          <w14:textFill>
            <w14:solidFill>
              <w14:srgbClr w14:val="000000"/>
            </w14:solidFill>
          </w14:textFill>
        </w:rPr>
        <w:t>Così nella nostra vita noi ripetiamo a provare quella sensazione di felicità e sofferenza e dovremmo prontamente ricordare:</w:t>
      </w:r>
    </w:p>
    <w:p>
      <w:pPr>
        <w:pStyle w:val="CorpoA"/>
        <w:widowControl w:val="false"/>
        <w:numPr>
          <w:ilvl w:val="0"/>
          <w:numId w:val="2"/>
        </w:numPr>
        <w:bidi w:val="0"/>
        <w:ind w:left="720" w:right="0" w:hanging="360"/>
        <w:jc w:val="both"/>
        <w:rPr/>
      </w:pPr>
      <w:r>
        <w:rPr>
          <w:rFonts w:ascii="Times New Roman" w:hAnsi="Times New Roman"/>
          <w:outline w:val="false"/>
          <w:color w:val="000000"/>
          <w:u w:val="none" w:color="000000"/>
          <w:lang w:val="it-IT"/>
          <w14:textFill>
            <w14:solidFill>
              <w14:srgbClr w14:val="000000"/>
            </w14:solidFill>
          </w14:textFill>
        </w:rPr>
        <w:t>che la nostra percezione ha una propria specifica causa</w:t>
      </w:r>
      <w:r>
        <w:rPr>
          <w:rFonts w:ascii="Times New Roman" w:hAnsi="Times New Roman"/>
          <w:outline w:val="false"/>
          <w:color w:val="000000"/>
          <w:u w:val="none" w:color="000000"/>
          <w:lang w:val="it-IT"/>
          <w14:textFill>
            <w14:solidFill>
              <w14:srgbClr w14:val="000000"/>
            </w14:solidFill>
          </w14:textFill>
        </w:rPr>
        <w:t>;</w:t>
      </w:r>
    </w:p>
    <w:p>
      <w:pPr>
        <w:pStyle w:val="CorpoA"/>
        <w:widowControl w:val="false"/>
        <w:numPr>
          <w:ilvl w:val="0"/>
          <w:numId w:val="2"/>
        </w:numPr>
        <w:bidi w:val="0"/>
        <w:ind w:left="720" w:right="0" w:hanging="360"/>
        <w:jc w:val="both"/>
        <w:rPr/>
      </w:pPr>
      <w:r>
        <w:rPr>
          <w:rFonts w:ascii="Times New Roman" w:hAnsi="Times New Roman"/>
          <w:outline w:val="false"/>
          <w:color w:val="000000"/>
          <w:u w:val="none" w:color="000000"/>
          <w:lang w:val="it-IT"/>
          <w14:textFill>
            <w14:solidFill>
              <w14:srgbClr w14:val="000000"/>
            </w14:solidFill>
          </w14:textFill>
        </w:rPr>
        <w:t>che tra tale causa e l'effetto c'è una natura concordante</w:t>
      </w:r>
      <w:r>
        <w:rPr>
          <w:rFonts w:ascii="Times New Roman" w:hAnsi="Times New Roman"/>
          <w:outline w:val="false"/>
          <w:color w:val="000000"/>
          <w:u w:val="none" w:color="000000"/>
          <w:lang w:val="it-IT"/>
          <w14:textFill>
            <w14:solidFill>
              <w14:srgbClr w14:val="000000"/>
            </w14:solidFill>
          </w14:textFill>
        </w:rPr>
        <w:t>;</w:t>
      </w:r>
    </w:p>
    <w:p>
      <w:pPr>
        <w:pStyle w:val="CorpoA"/>
        <w:widowControl w:val="false"/>
        <w:numPr>
          <w:ilvl w:val="0"/>
          <w:numId w:val="2"/>
        </w:numPr>
        <w:bidi w:val="0"/>
        <w:spacing w:before="0" w:after="113"/>
        <w:ind w:left="720" w:right="0" w:hanging="360"/>
        <w:jc w:val="both"/>
        <w:rPr/>
      </w:pPr>
      <w:r>
        <w:rPr>
          <w:rFonts w:ascii="Times New Roman" w:hAnsi="Times New Roman"/>
          <w:outline w:val="false"/>
          <w:color w:val="000000"/>
          <w:u w:val="none" w:color="000000"/>
          <w:lang w:val="it-IT"/>
          <w14:textFill>
            <w14:solidFill>
              <w14:srgbClr w14:val="000000"/>
            </w14:solidFill>
          </w14:textFill>
        </w:rPr>
        <w:t>che sia la causa che l'effetto sono entrambi nella natura di cambiamento</w:t>
      </w:r>
      <w:r>
        <w:rPr>
          <w:rFonts w:ascii="Times New Roman" w:hAnsi="Times New Roman"/>
          <w:outline w:val="false"/>
          <w:color w:val="000000"/>
          <w:u w:val="none" w:color="000000"/>
          <w:lang w:val="it-IT"/>
          <w14:textFill>
            <w14:solidFill>
              <w14:srgbClr w14:val="000000"/>
            </w14:solidFill>
          </w14:textFill>
        </w:rPr>
        <w:t>.</w:t>
      </w:r>
    </w:p>
    <w:p>
      <w:pPr>
        <w:pStyle w:val="CorpoA"/>
        <w:widowControl w:val="false"/>
        <w:bidi w:val="0"/>
        <w:jc w:val="both"/>
        <w:rPr/>
      </w:pPr>
      <w:r>
        <w:rPr>
          <w:rFonts w:ascii="Times New Roman" w:hAnsi="Times New Roman"/>
          <w:outline w:val="false"/>
          <w:color w:val="000000"/>
          <w:u w:val="none" w:color="000000"/>
          <w:lang w:val="en-US"/>
          <w14:textFill>
            <w14:solidFill>
              <w14:srgbClr w14:val="000000"/>
            </w14:solidFill>
          </w14:textFill>
        </w:rPr>
        <w:t>Per tutte queste ragioni, tutti i fenomeni condizionati, tipo le nostre percezioni di sensazioni di felicit</w:t>
      </w:r>
      <w:r>
        <w:rPr>
          <w:rFonts w:ascii="Times New Roman" w:hAnsi="Times New Roman"/>
          <w:outline w:val="false"/>
          <w:color w:val="000000"/>
          <w:u w:val="none" w:color="000000"/>
          <w:lang w:val="it-IT"/>
          <w14:textFill>
            <w14:solidFill>
              <w14:srgbClr w14:val="000000"/>
            </w14:solidFill>
          </w14:textFill>
        </w:rPr>
        <w:t>à e sofferenza, sono dipendenti da un'altra forza. Questo dipendere da</w:t>
      </w:r>
      <w:r>
        <w:rPr>
          <w:rFonts w:ascii="Times New Roman" w:hAnsi="Times New Roman"/>
          <w:outline w:val="false"/>
          <w:color w:val="000000"/>
          <w:u w:val="none" w:color="000000"/>
          <w:lang w:val="it-IT"/>
          <w14:textFill>
            <w14:solidFill>
              <w14:srgbClr w14:val="000000"/>
            </w14:solidFill>
          </w14:textFill>
        </w:rPr>
        <w:t xml:space="preserve"> un'</w:t>
      </w:r>
      <w:r>
        <w:rPr>
          <w:rFonts w:ascii="Times New Roman" w:hAnsi="Times New Roman"/>
          <w:outline w:val="false"/>
          <w:color w:val="000000"/>
          <w:u w:val="none" w:color="000000"/>
          <w:lang w:val="it-IT"/>
          <w14:textFill>
            <w14:solidFill>
              <w14:srgbClr w14:val="000000"/>
            </w14:solidFill>
          </w14:textFill>
        </w:rPr>
        <w:t>altra forza significa sorgere dipendente. Quindi qui riemerge la consapevolezza dell'interdipendenza, la visione del sorgere dipendente. Questa è un'altra conoscenza particolare dell'insegnamento del sentiero Buddhadharma. Di interdipendenza si parla anche in altri insegnamenti non buddhisti, anche se dal punto di vista della conoscenza non è esattamente la stessa cosa.</w:t>
      </w:r>
    </w:p>
    <w:p>
      <w:pPr>
        <w:pStyle w:val="CorpoA"/>
        <w:widowControl w:val="false"/>
        <w:bidi w:val="0"/>
        <w:jc w:val="both"/>
        <w:rPr>
          <w:rFonts w:ascii="Times New Roman" w:hAnsi="Times New Roman" w:eastAsia="Times New Roman" w:cs="Times New Roman"/>
          <w:outline w:val="false"/>
          <w:color w:val="000000"/>
          <w:u w:val="none" w:color="000000"/>
          <w14:textFill>
            <w14:solidFill>
              <w14:srgbClr w14:val="000000"/>
            </w14:solidFill>
          </w14:textFill>
        </w:rPr>
      </w:pPr>
      <w:r>
        <w:rPr>
          <w:rFonts w:eastAsia="Times New Roman" w:cs="Times New Roman" w:ascii="Times New Roman" w:hAnsi="Times New Roman"/>
          <w:outline w:val="false"/>
          <w:color w:val="000000"/>
          <w:u w:val="none" w:color="000000"/>
          <w14:textFill>
            <w14:solidFill>
              <w14:srgbClr w14:val="000000"/>
            </w14:solidFill>
          </w14:textFill>
        </w:rPr>
      </w:r>
    </w:p>
    <w:p>
      <w:pPr>
        <w:pStyle w:val="CorpoA"/>
        <w:widowControl w:val="false"/>
        <w:bidi w:val="0"/>
        <w:jc w:val="both"/>
        <w:rPr/>
      </w:pPr>
      <w:r>
        <w:rPr>
          <w:rFonts w:ascii="Times New Roman" w:hAnsi="Times New Roman"/>
          <w:outline w:val="false"/>
          <w:color w:val="000000"/>
          <w:u w:val="none" w:color="000000"/>
          <w:lang w:val="it-IT"/>
          <w14:textFill>
            <w14:solidFill>
              <w14:srgbClr w14:val="000000"/>
            </w14:solidFill>
          </w14:textFill>
        </w:rPr>
        <w:t>Nella sessione precedente ho iniziato a parlare del primo punto: tutti i fenomeni condizionati sono transitori. Del resto anche tutti i fenomeni contaminati sono transitori. Nel secondo punto principale si parla appunto dei fenomeni contaminati, però anche tutti i fenomeni contaminati sono transitori. Come abbiamo visto nella sessione precedente tutta la nostra sofferenza, tutta la nostra felicità - in quanto entrambe considerate come percezioni di sensazione che sorgono dipendendo dalle rispettive cause - sono entrambe transitorie perché sono dipendenti. Ora qui, oltre a parlare di dipendenza e interdipendenza, si parla anche di transitorietà. Rispetto a questo concetto esistono diversi livelli: c'è un cambiamento superficiale o grossolano, un cambiamento medio e un cambiamento estremamente sottile.</w:t>
      </w:r>
    </w:p>
    <w:p>
      <w:pPr>
        <w:pStyle w:val="CorpoA"/>
        <w:widowControl w:val="false"/>
        <w:bidi w:val="0"/>
        <w:jc w:val="both"/>
        <w:rPr/>
      </w:pPr>
      <w:r>
        <w:rPr>
          <w:rFonts w:ascii="Times New Roman" w:hAnsi="Times New Roman"/>
          <w:outline w:val="false"/>
          <w:color w:val="000000"/>
          <w:u w:val="none" w:color="000000"/>
          <w:lang w:val="it-IT"/>
          <w14:textFill>
            <w14:solidFill>
              <w14:srgbClr w14:val="000000"/>
            </w14:solidFill>
          </w14:textFill>
        </w:rPr>
        <w:t>Tutte le cose che sorgono e dipendono dalle proprie e specifiche cause e condizioni sono sicuramente di natura transitoria. Questo significa che anche i nostri cinque aggregati - in quanto composti e in quanto sorgono dipendendo dalle rispettive e specifiche cause e condizioni - sono sempre della natura di cambiamento. Noi stessi cambiamo come persona in quanto la persona esiste sulla base dei suoi cinque aggregati: se la base della persona cambia, è ovvio che anche la persona cambierà. Anche noi esseri senzienti, siccome siamo sorti e nati dalle nostre cause e condizioni, siamo della natura di cambiamento e cambiamo non solo occasionalmente, ma costantemente. Questo significa che cambiamo istante per istante.</w:t>
      </w:r>
    </w:p>
    <w:p>
      <w:pPr>
        <w:pStyle w:val="CorpoA"/>
        <w:widowControl w:val="false"/>
        <w:bidi w:val="0"/>
        <w:jc w:val="both"/>
        <w:rPr>
          <w:rFonts w:ascii="Times New Roman" w:hAnsi="Times New Roman" w:eastAsia="Times New Roman" w:cs="Times New Roman"/>
          <w:outline w:val="false"/>
          <w:color w:val="000000"/>
          <w:u w:val="none" w:color="000000"/>
          <w14:textFill>
            <w14:solidFill>
              <w14:srgbClr w14:val="000000"/>
            </w14:solidFill>
          </w14:textFill>
        </w:rPr>
      </w:pPr>
      <w:r>
        <w:rPr>
          <w:rFonts w:eastAsia="Times New Roman" w:cs="Times New Roman" w:ascii="Times New Roman" w:hAnsi="Times New Roman"/>
          <w:outline w:val="false"/>
          <w:color w:val="000000"/>
          <w:u w:val="none" w:color="000000"/>
          <w14:textFill>
            <w14:solidFill>
              <w14:srgbClr w14:val="000000"/>
            </w14:solidFill>
          </w14:textFill>
        </w:rPr>
      </w:r>
    </w:p>
    <w:p>
      <w:pPr>
        <w:pStyle w:val="CorpoA"/>
        <w:widowControl w:val="false"/>
        <w:bidi w:val="0"/>
        <w:jc w:val="both"/>
        <w:rPr/>
      </w:pPr>
      <w:r>
        <w:rPr>
          <w:rFonts w:ascii="Times New Roman" w:hAnsi="Times New Roman"/>
          <w:outline w:val="false"/>
          <w:color w:val="000000"/>
          <w:u w:val="none" w:color="000000"/>
          <w:lang w:val="it-IT"/>
          <w14:textFill>
            <w14:solidFill>
              <w14:srgbClr w14:val="000000"/>
            </w14:solidFill>
          </w14:textFill>
        </w:rPr>
        <w:t>Qualsiasi cosa sorta condizionatamente è della</w:t>
      </w:r>
      <w:r>
        <w:rPr>
          <w:rFonts w:ascii="Times New Roman" w:hAnsi="Times New Roman"/>
          <w:outline w:val="false"/>
          <w:color w:val="000000"/>
          <w:u w:val="none" w:color="000000"/>
          <w:lang w:val="pt-PT"/>
          <w14:textFill>
            <w14:solidFill>
              <w14:srgbClr w14:val="000000"/>
            </w14:solidFill>
          </w14:textFill>
        </w:rPr>
        <w:t xml:space="preserve"> natura d</w:t>
      </w:r>
      <w:r>
        <w:rPr>
          <w:rFonts w:ascii="Times New Roman" w:hAnsi="Times New Roman"/>
          <w:outline w:val="false"/>
          <w:color w:val="000000"/>
          <w:u w:val="none" w:color="000000"/>
          <w:lang w:val="it-IT"/>
          <w14:textFill>
            <w14:solidFill>
              <w14:srgbClr w14:val="000000"/>
            </w14:solidFill>
          </w14:textFill>
        </w:rPr>
        <w:t>el cambiamento e, in quanto tale, cambia sempre. Questo cambiamento è costante, avviene continuativamente, non è vero che avviene solo occasionalmente; non dipende nemmeno da noi, dalla nostra decisione. Ad esempio, chi di noi ha ormai raggiungo 70 anni di età, 60, 50 anni? Supponiamo che uno di noi abbia raggiunto 60 anni. Com'è maturata questa età</w:t>
      </w:r>
      <w:r>
        <w:rPr>
          <w:rFonts w:ascii="Times New Roman" w:hAnsi="Times New Roman"/>
          <w:outline w:val="false"/>
          <w:color w:val="000000"/>
          <w:u w:val="none" w:color="000000"/>
          <w:lang w:val="zh-TW" w:eastAsia="zh-TW"/>
          <w14:textFill>
            <w14:solidFill>
              <w14:srgbClr w14:val="000000"/>
            </w14:solidFill>
          </w14:textFill>
        </w:rPr>
        <w:t>? Cio</w:t>
      </w:r>
      <w:r>
        <w:rPr>
          <w:rFonts w:ascii="Times New Roman" w:hAnsi="Times New Roman"/>
          <w:outline w:val="false"/>
          <w:color w:val="000000"/>
          <w:u w:val="none" w:color="000000"/>
          <w:lang w:val="it-IT"/>
          <w14:textFill>
            <w14:solidFill>
              <w14:srgbClr w14:val="000000"/>
            </w14:solidFill>
          </w14:textFill>
        </w:rPr>
        <w:t>è, questo cambiamento dalla nascita a 60 anni è avvenuto all'improvviso, episodicamente o quando abbiamo deciso noi? È avvenuto sulla base di un cambiamento continuo: infatti prima di arrivare a 60 anni, si è dovuto raggiungere i 50, prima ancora i 40 e</w:t>
      </w:r>
      <w:r>
        <w:rPr>
          <w:rFonts w:ascii="Times New Roman" w:hAnsi="Times New Roman"/>
          <w:outline w:val="false"/>
          <w:color w:val="000000"/>
          <w:u w:val="none" w:color="000000"/>
          <w:lang w:val="it-IT"/>
          <w14:textFill>
            <w14:solidFill>
              <w14:srgbClr w14:val="000000"/>
            </w14:solidFill>
          </w14:textFill>
        </w:rPr>
        <w:t>,</w:t>
      </w:r>
      <w:r>
        <w:rPr>
          <w:rFonts w:ascii="Times New Roman" w:hAnsi="Times New Roman"/>
          <w:outline w:val="false"/>
          <w:color w:val="000000"/>
          <w:u w:val="none" w:color="000000"/>
          <w:lang w:val="it-IT"/>
          <w14:textFill>
            <w14:solidFill>
              <w14:srgbClr w14:val="000000"/>
            </w14:solidFill>
          </w14:textFill>
        </w:rPr>
        <w:t xml:space="preserve"> ancor prima di arrivare </w:t>
      </w:r>
      <w:r>
        <w:rPr>
          <w:rFonts w:ascii="Times New Roman" w:hAnsi="Times New Roman"/>
          <w:outline w:val="false"/>
          <w:color w:val="000000"/>
          <w:u w:val="none" w:color="000000"/>
          <w:lang w:val="it-IT"/>
          <w14:textFill>
            <w14:solidFill>
              <w14:srgbClr w14:val="000000"/>
            </w14:solidFill>
          </w14:textFill>
        </w:rPr>
        <w:t>a</w:t>
      </w:r>
      <w:r>
        <w:rPr>
          <w:rFonts w:ascii="Times New Roman" w:hAnsi="Times New Roman"/>
          <w:outline w:val="false"/>
          <w:color w:val="000000"/>
          <w:u w:val="none" w:color="000000"/>
          <w:lang w:val="it-IT"/>
          <w14:textFill>
            <w14:solidFill>
              <w14:srgbClr w14:val="000000"/>
            </w14:solidFill>
          </w14:textFill>
        </w:rPr>
        <w:t>i 40, si è dovuto raggiungere i 30 anni, precedentemente i 20 e via dicendo. All'interno del cambiamento svoltosi negli anni, per compiere un anno bisogna vivere dodici mesi, senza fermarsi. Se ci si ferma, c'è un intervallo di tempo e il cambiamento non avviene in modo regolare. Per cui per cambiare per un anno, bisogna cambiare per dodici mesi senza mai fermarsi.Per compiere un anno bisogna vivere dodici mesi</w:t>
      </w:r>
      <w:r>
        <w:rPr>
          <w:rFonts w:ascii="Times New Roman" w:hAnsi="Times New Roman"/>
          <w:outline w:val="false"/>
          <w:color w:val="000000"/>
          <w:u w:val="none" w:color="000000"/>
          <w:lang w:val="it-IT"/>
          <w14:textFill>
            <w14:solidFill>
              <w14:srgbClr w14:val="000000"/>
            </w14:solidFill>
          </w14:textFill>
        </w:rPr>
        <w:t>,</w:t>
      </w:r>
      <w:r>
        <w:rPr>
          <w:rFonts w:ascii="Times New Roman" w:hAnsi="Times New Roman"/>
          <w:outline w:val="false"/>
          <w:color w:val="000000"/>
          <w:u w:val="none" w:color="000000"/>
          <w:lang w:val="it-IT"/>
          <w14:textFill>
            <w14:solidFill>
              <w14:srgbClr w14:val="000000"/>
            </w14:solidFill>
          </w14:textFill>
        </w:rPr>
        <w:t xml:space="preserve"> che cambiano costantemente: in dodici mesi non è che il cambiamento avviene per alcuni mesi, poi si ferma per poi riprendere, non è così che funziona. Questi dodici mesi sono composti da circa trenta giorni e ogni giorno viene vissuto in un costante cambiamento</w:t>
      </w:r>
      <w:r>
        <w:rPr>
          <w:rFonts w:ascii="Times New Roman" w:hAnsi="Times New Roman"/>
          <w:outline w:val="false"/>
          <w:color w:val="000000"/>
          <w:u w:val="none" w:color="000000"/>
          <w:lang w:val="it-IT"/>
          <w14:textFill>
            <w14:solidFill>
              <w14:srgbClr w14:val="000000"/>
            </w14:solidFill>
          </w14:textFill>
        </w:rPr>
        <w:t>:</w:t>
      </w:r>
      <w:r>
        <w:rPr>
          <w:rFonts w:ascii="Times New Roman" w:hAnsi="Times New Roman"/>
          <w:outline w:val="false"/>
          <w:color w:val="000000"/>
          <w:u w:val="none" w:color="000000"/>
          <w:lang w:val="it-IT"/>
          <w14:textFill>
            <w14:solidFill>
              <w14:srgbClr w14:val="000000"/>
            </w14:solidFill>
          </w14:textFill>
        </w:rPr>
        <w:t xml:space="preserve"> non è che un giorno si ferma. Ogni giorno è composto da ventiquattro ore e queste ore vanno avanti continuativamente</w:t>
      </w:r>
      <w:r>
        <w:rPr>
          <w:rFonts w:ascii="Times New Roman" w:hAnsi="Times New Roman"/>
          <w:outline w:val="false"/>
          <w:color w:val="000000"/>
          <w:u w:val="none" w:color="000000"/>
          <w:lang w:val="it-IT"/>
          <w14:textFill>
            <w14:solidFill>
              <w14:srgbClr w14:val="000000"/>
            </w14:solidFill>
          </w14:textFill>
        </w:rPr>
        <w:t>:</w:t>
      </w:r>
      <w:r>
        <w:rPr>
          <w:rFonts w:ascii="Times New Roman" w:hAnsi="Times New Roman"/>
          <w:outline w:val="false"/>
          <w:color w:val="000000"/>
          <w:u w:val="none" w:color="000000"/>
          <w:lang w:val="it-IT"/>
          <w14:textFill>
            <w14:solidFill>
              <w14:srgbClr w14:val="000000"/>
            </w14:solidFill>
          </w14:textFill>
        </w:rPr>
        <w:t xml:space="preserve"> non è che ad un certo punto si fermano e poi riprendono. Nell'arco di un anno ci sono quattro stagioni: adesso stiamo iniziando a vivere il periodo della primavera. Vediamo che le piante cominciano lentamente a diventare verdi, crescono le foglie, i fiori, ecc.. Poi questa primavera non si ferma, non può fermarsi perché</w:t>
      </w:r>
      <w:r>
        <w:rPr>
          <w:rFonts w:ascii="Times New Roman" w:hAnsi="Times New Roman"/>
          <w:outline w:val="false"/>
          <w:color w:val="000000"/>
          <w:u w:val="none" w:color="000000"/>
          <w:lang w:val="it-IT"/>
          <w14:textFill>
            <w14:solidFill>
              <w14:srgbClr w14:val="000000"/>
            </w14:solidFill>
          </w14:textFill>
        </w:rPr>
        <w:t>,</w:t>
      </w:r>
      <w:r>
        <w:rPr>
          <w:rFonts w:ascii="Times New Roman" w:hAnsi="Times New Roman"/>
          <w:outline w:val="false"/>
          <w:color w:val="000000"/>
          <w:u w:val="none" w:color="000000"/>
          <w:lang w:val="it-IT"/>
          <w14:textFill>
            <w14:solidFill>
              <w14:srgbClr w14:val="000000"/>
            </w14:solidFill>
          </w14:textFill>
        </w:rPr>
        <w:t xml:space="preserve"> se si fermasse, dopo non potrebbe esserci l'estate. Per cui la primavera non si fermerà: tre mesi circa saranno un continuo cambiamento. Finendo la primavera poi arriverà l'estate. Ugualmente l'estate non si fermerà: se si fermasse, non potrebbe arrivare l'autunno. Infatti non si fermerà. Dopo tre mesi  di estate arriverà l'autunno e anche questo non si fermerà: dopo tre mesi circa arriverà l'inverno. Anche l'inverno non si fermerà: sarà un continuo cambiamento e poi si riprenderà di nuovo con la primavera e così via. Questo tipo di cambiamento che possiamo osservare persino tramite i nostri sensi o una conoscenza elementare, è una conoscenza di cambiamento superficiale.</w:t>
      </w:r>
    </w:p>
    <w:p>
      <w:pPr>
        <w:pStyle w:val="CorpoA"/>
        <w:widowControl w:val="false"/>
        <w:bidi w:val="0"/>
        <w:jc w:val="both"/>
        <w:rPr>
          <w:rFonts w:ascii="Times New Roman" w:hAnsi="Times New Roman"/>
          <w:outline w:val="false"/>
          <w:color w:val="000000"/>
          <w:u w:val="none" w:color="000000"/>
          <w:lang w:val="it-IT"/>
          <w14:textFill>
            <w14:solidFill>
              <w14:srgbClr w14:val="000000"/>
            </w14:solidFill>
          </w14:textFill>
        </w:rPr>
      </w:pPr>
      <w:r>
        <w:rPr/>
      </w:r>
    </w:p>
    <w:p>
      <w:pPr>
        <w:pStyle w:val="CorpoA"/>
        <w:widowControl w:val="false"/>
        <w:bidi w:val="0"/>
        <w:jc w:val="both"/>
        <w:rPr/>
      </w:pPr>
      <w:r>
        <w:rPr>
          <w:rFonts w:ascii="Times New Roman" w:hAnsi="Times New Roman"/>
          <w:outline w:val="false"/>
          <w:color w:val="000000"/>
          <w:u w:val="none" w:color="000000"/>
          <w:lang w:val="it-IT"/>
          <w14:textFill>
            <w14:solidFill>
              <w14:srgbClr w14:val="000000"/>
            </w14:solidFill>
          </w14:textFill>
        </w:rPr>
        <w:t>Tutto questo tipo di cambiamento è in relazione al tempo: il tempo cambia  (il tempo inteso come anno, mese, settimane, giorni, ore). Del resto non solo il tempo cambia, ma abbiamo già detto che i fenomeni condizionati, contaminati - essendo dipendenti dalle rispettive e specifiche cause - sono automaticamente nella natura di cambiamento. Significa che anche il nostro corpo, i nostri cinque aggregati sono nella natura del cambiamento, transitori poiché sono dipendenti dalle rispettive e specifiche cause. Significa che noi stessi siamo della natura del cambiamento: noi come persona, come essere senziente</w:t>
      </w:r>
      <w:r>
        <w:rPr>
          <w:rFonts w:ascii="Times New Roman" w:hAnsi="Times New Roman"/>
          <w:outline w:val="false"/>
          <w:color w:val="000000"/>
          <w:u w:val="none" w:color="000000"/>
          <w:lang w:val="it-IT"/>
          <w14:textFill>
            <w14:solidFill>
              <w14:srgbClr w14:val="000000"/>
            </w14:solidFill>
          </w14:textFill>
        </w:rPr>
        <w:t>,</w:t>
      </w:r>
      <w:r>
        <w:rPr>
          <w:rFonts w:ascii="Times New Roman" w:hAnsi="Times New Roman"/>
          <w:outline w:val="false"/>
          <w:color w:val="000000"/>
          <w:u w:val="none" w:color="000000"/>
          <w:lang w:val="it-IT"/>
          <w14:textFill>
            <w14:solidFill>
              <w14:srgbClr w14:val="000000"/>
            </w14:solidFill>
          </w14:textFill>
        </w:rPr>
        <w:t xml:space="preserve"> cambiamo costantemente, istante per istante, minuto per minuto, ora per ora, giorno per giorno, settimana per settimana, mese per mese, anno per anno. Niente si ferma: tutto è in continuo cambiamento. Noi invece quante volte pensiamo al contrario? Come se ad un certo punto potessimo fermarci e dire: </w:t>
      </w:r>
      <w:r>
        <w:rPr>
          <w:rFonts w:ascii="Times New Roman" w:hAnsi="Times New Roman"/>
          <w:outline w:val="false"/>
          <w:color w:val="000000"/>
          <w:u w:val="none" w:color="000000"/>
          <w:lang w:val="it-IT"/>
          <w14:textFill>
            <w14:solidFill>
              <w14:srgbClr w14:val="000000"/>
            </w14:solidFill>
          </w14:textFill>
        </w:rPr>
        <w:t>"</w:t>
      </w:r>
      <w:r>
        <w:rPr>
          <w:rFonts w:ascii="Times New Roman" w:hAnsi="Times New Roman"/>
          <w:outline w:val="false"/>
          <w:color w:val="000000"/>
          <w:u w:val="none" w:color="000000"/>
          <w:lang w:val="it-IT"/>
          <w14:textFill>
            <w14:solidFill>
              <w14:srgbClr w14:val="000000"/>
            </w14:solidFill>
          </w14:textFill>
        </w:rPr>
        <w:t>Io l'anno prossimo ci sarò ancora</w:t>
      </w:r>
      <w:r>
        <w:rPr>
          <w:rFonts w:ascii="Times New Roman" w:hAnsi="Times New Roman"/>
          <w:outline w:val="false"/>
          <w:color w:val="000000"/>
          <w:u w:val="none" w:color="000000"/>
          <w:lang w:val="it-IT"/>
          <w14:textFill>
            <w14:solidFill>
              <w14:srgbClr w14:val="000000"/>
            </w14:solidFill>
          </w14:textFill>
        </w:rPr>
        <w:t>"</w:t>
      </w:r>
      <w:r>
        <w:rPr>
          <w:rFonts w:ascii="Times New Roman" w:hAnsi="Times New Roman"/>
          <w:outline w:val="false"/>
          <w:color w:val="000000"/>
          <w:u w:val="none" w:color="000000"/>
          <w:lang w:val="it-IT"/>
          <w14:textFill>
            <w14:solidFill>
              <w14:srgbClr w14:val="000000"/>
            </w14:solidFill>
          </w14:textFill>
        </w:rPr>
        <w:t xml:space="preserve">. </w:t>
      </w:r>
    </w:p>
    <w:p>
      <w:pPr>
        <w:pStyle w:val="CorpoA"/>
        <w:widowControl w:val="false"/>
        <w:bidi w:val="0"/>
        <w:jc w:val="both"/>
        <w:rPr/>
      </w:pPr>
      <w:r>
        <w:rPr>
          <w:rFonts w:ascii="Times New Roman" w:hAnsi="Times New Roman"/>
          <w:outline w:val="false"/>
          <w:color w:val="000000"/>
          <w:u w:val="none" w:color="000000"/>
          <w:lang w:val="it-IT"/>
          <w14:textFill>
            <w14:solidFill>
              <w14:srgbClr w14:val="000000"/>
            </w14:solidFill>
          </w14:textFill>
        </w:rPr>
        <w:t xml:space="preserve">Infatti noi generiamo tantissime preoccupazioni per l'anno prossimo, per l'anno dopo, per l'anno dopo ancora: </w:t>
      </w:r>
      <w:r>
        <w:rPr>
          <w:rFonts w:ascii="Times New Roman" w:hAnsi="Times New Roman"/>
          <w:outline w:val="false"/>
          <w:color w:val="000000"/>
          <w:u w:val="none" w:color="000000"/>
          <w:lang w:val="it-IT"/>
          <w14:textFill>
            <w14:solidFill>
              <w14:srgbClr w14:val="000000"/>
            </w14:solidFill>
          </w14:textFill>
        </w:rPr>
        <w:t>"</w:t>
      </w:r>
      <w:r>
        <w:rPr>
          <w:rFonts w:ascii="Times New Roman" w:hAnsi="Times New Roman"/>
          <w:outline w:val="false"/>
          <w:color w:val="000000"/>
          <w:u w:val="none" w:color="000000"/>
          <w:lang w:val="it-IT"/>
          <w14:textFill>
            <w14:solidFill>
              <w14:srgbClr w14:val="000000"/>
            </w14:solidFill>
          </w14:textFill>
        </w:rPr>
        <w:t>Come potrò vivere? Come farò</w:t>
      </w:r>
      <w:r>
        <w:rPr>
          <w:rFonts w:ascii="Times New Roman" w:hAnsi="Times New Roman"/>
          <w:outline w:val="false"/>
          <w:color w:val="000000"/>
          <w:u w:val="none" w:color="000000"/>
          <w:lang w:val="zh-TW" w:eastAsia="zh-TW"/>
          <w14:textFill>
            <w14:solidFill>
              <w14:srgbClr w14:val="000000"/>
            </w14:solidFill>
          </w14:textFill>
        </w:rPr>
        <w:t>?</w:t>
      </w:r>
      <w:r>
        <w:rPr>
          <w:rFonts w:ascii="Times New Roman" w:hAnsi="Times New Roman"/>
          <w:outline w:val="false"/>
          <w:color w:val="000000"/>
          <w:u w:val="none" w:color="000000"/>
          <w:lang w:val="zh-TW" w:eastAsia="zh-TW"/>
          <w14:textFill>
            <w14:solidFill>
              <w14:srgbClr w14:val="000000"/>
            </w14:solidFill>
          </w14:textFill>
        </w:rPr>
        <w:t>"</w:t>
      </w:r>
      <w:r>
        <w:rPr>
          <w:rFonts w:ascii="Times New Roman" w:hAnsi="Times New Roman"/>
          <w:outline w:val="false"/>
          <w:color w:val="000000"/>
          <w:u w:val="none" w:color="000000"/>
          <w:lang w:val="it-IT"/>
          <w14:textFill>
            <w14:solidFill>
              <w14:srgbClr w14:val="000000"/>
            </w14:solidFill>
          </w14:textFill>
        </w:rPr>
        <w:t xml:space="preserve"> Noi pensiamo che saremo uguali identici anche l'anno prossimo, anche l'anno dopo, come se noi restassimo uguali a ciò che siamo adesso. Questo tipo di preoccupazione sorge dal sostenere una visione contraria a ciò che è vero nella realtà: nella realtà vera noi continuiamo sempre a cambiare. Non sappiamo se saremo ancora vivi l'anno prossimo, quello dopo, quello dopo ancora. Eppure noi sosteniamo che ci saremo e quindi ci preoccupiamo. Invece in realtà è un continuo andare, andare, andare.</w:t>
      </w:r>
    </w:p>
    <w:p>
      <w:pPr>
        <w:pStyle w:val="CorpoA"/>
        <w:widowControl w:val="false"/>
        <w:bidi w:val="0"/>
        <w:jc w:val="both"/>
        <w:rPr>
          <w:rFonts w:ascii="Times New Roman" w:hAnsi="Times New Roman"/>
          <w:outline w:val="false"/>
          <w:color w:val="000000"/>
          <w:u w:val="none" w:color="000000"/>
          <w:lang w:val="it-IT"/>
          <w14:textFill>
            <w14:solidFill>
              <w14:srgbClr w14:val="000000"/>
            </w14:solidFill>
          </w14:textFill>
        </w:rPr>
      </w:pPr>
      <w:r>
        <w:rPr/>
      </w:r>
    </w:p>
    <w:p>
      <w:pPr>
        <w:pStyle w:val="CorpoA"/>
        <w:widowControl w:val="false"/>
        <w:bidi w:val="0"/>
        <w:jc w:val="both"/>
        <w:rPr/>
      </w:pPr>
      <w:r>
        <w:rPr>
          <w:rFonts w:ascii="Times New Roman" w:hAnsi="Times New Roman"/>
          <w:outline w:val="false"/>
          <w:color w:val="000000"/>
          <w:u w:val="none" w:color="000000"/>
          <w:lang w:val="it-IT"/>
          <w14:textFill>
            <w14:solidFill>
              <w14:srgbClr w14:val="000000"/>
            </w14:solidFill>
          </w14:textFill>
        </w:rPr>
        <w:t>Così tutti i fenomeni condizionati non rimangono fermi, ma è un continuo andare come un qualcosa di natura transitoria. Di conseguenza, per noi come persona, come essere senziente, tutta l'esperienza che facciamo nella nostra vita - in cui alle volte possiamo avere successo, avere un motivo di gioia - è sempre nella natura di cambiamento. Altri momenti di disperazione, sofferenza, dolore, sono sempre nella natura di cambiamento. Niente rimane fisso, stabile, senza continuare ad andare. Per esempio noi possiamo avere un successo, un momento di gloria, un motivo di gioia, quindi possiamo esaltarci, vantarci, ma anche questo non permane. Potrebbe cambiare e maturare una situazione esattamente contraria, arrivando ad un livello di grande disperazione, sofferenza e dolore. Queste cose succedono sempre: persone che, per un periodo della loro vita riescono ad avere successo, ricchezza, guadagno, ottenimenti, possedimenti e poi</w:t>
      </w:r>
      <w:r>
        <w:rPr>
          <w:rFonts w:ascii="Times New Roman" w:hAnsi="Times New Roman"/>
          <w:outline w:val="false"/>
          <w:color w:val="000000"/>
          <w:u w:val="none" w:color="000000"/>
          <w:lang w:val="it-IT"/>
          <w14:textFill>
            <w14:solidFill>
              <w14:srgbClr w14:val="000000"/>
            </w14:solidFill>
          </w14:textFill>
        </w:rPr>
        <w:t>,</w:t>
      </w:r>
      <w:r>
        <w:rPr>
          <w:rFonts w:ascii="Times New Roman" w:hAnsi="Times New Roman"/>
          <w:outline w:val="false"/>
          <w:color w:val="000000"/>
          <w:u w:val="none" w:color="000000"/>
          <w:lang w:val="it-IT"/>
          <w14:textFill>
            <w14:solidFill>
              <w14:srgbClr w14:val="000000"/>
            </w14:solidFill>
          </w14:textFill>
        </w:rPr>
        <w:t xml:space="preserve"> ad un certo punto</w:t>
      </w:r>
      <w:r>
        <w:rPr>
          <w:rFonts w:ascii="Times New Roman" w:hAnsi="Times New Roman"/>
          <w:outline w:val="false"/>
          <w:color w:val="000000"/>
          <w:u w:val="none" w:color="000000"/>
          <w:lang w:val="it-IT"/>
          <w14:textFill>
            <w14:solidFill>
              <w14:srgbClr w14:val="000000"/>
            </w14:solidFill>
          </w14:textFill>
        </w:rPr>
        <w:t>,</w:t>
      </w:r>
      <w:r>
        <w:rPr>
          <w:rFonts w:ascii="Times New Roman" w:hAnsi="Times New Roman"/>
          <w:outline w:val="false"/>
          <w:color w:val="000000"/>
          <w:u w:val="none" w:color="000000"/>
          <w:lang w:val="it-IT"/>
          <w14:textFill>
            <w14:solidFill>
              <w14:srgbClr w14:val="000000"/>
            </w14:solidFill>
          </w14:textFill>
        </w:rPr>
        <w:t xml:space="preserve"> queste stesse cose iniziano a declinare, degenerare. Subendo determinati effetti negativi, finiscono nell'estrema povertà. Succedono sempre queste cose. Del resto noi adesso siamo esseri umani e grazie all'impegno individuale, personale di aver praticato in passato l'abbandono delle cause negative e l'accumulazione delle cause virtuose, abbiamo ottenuto questo prezioso corpo umano. Ma anche questo prezioso corpo umano non rimane stabile: è un continuo andare e, ad un certo punto, lo perderemo e, se poi nel frattempo non predisponiamo le cause condizioni favorevoli, potremmo rinascere nei reami inferiori, rinascere come esseri infernali, come animali, come spiriti affamati. Ed è una condizione di vita che è l'esatto contrario rispetto a quella umana. Da uno stato di grande felicità si può finire in uno stato di grande sofferenza. Per cui tutti quei fenomeni condizionati non permangono, non rimangono fermi, ma è un continuo cambiare.</w:t>
      </w:r>
    </w:p>
    <w:p>
      <w:pPr>
        <w:pStyle w:val="CorpoA"/>
        <w:widowControl w:val="false"/>
        <w:bidi w:val="0"/>
        <w:jc w:val="both"/>
        <w:rPr>
          <w:rFonts w:ascii="Times New Roman" w:hAnsi="Times New Roman" w:eastAsia="Times New Roman" w:cs="Times New Roman"/>
          <w:outline w:val="false"/>
          <w:color w:val="000000"/>
          <w:u w:val="none" w:color="000000"/>
          <w14:textFill>
            <w14:solidFill>
              <w14:srgbClr w14:val="000000"/>
            </w14:solidFill>
          </w14:textFill>
        </w:rPr>
      </w:pPr>
      <w:r>
        <w:rPr>
          <w:rFonts w:eastAsia="Times New Roman" w:cs="Times New Roman" w:ascii="Times New Roman" w:hAnsi="Times New Roman"/>
          <w:outline w:val="false"/>
          <w:color w:val="000000"/>
          <w:u w:val="none" w:color="000000"/>
          <w14:textFill>
            <w14:solidFill>
              <w14:srgbClr w14:val="000000"/>
            </w14:solidFill>
          </w14:textFill>
        </w:rPr>
      </w:r>
    </w:p>
    <w:p>
      <w:pPr>
        <w:pStyle w:val="CorpoA"/>
        <w:widowControl w:val="false"/>
        <w:bidi w:val="0"/>
        <w:jc w:val="both"/>
        <w:rPr/>
      </w:pPr>
      <w:r>
        <w:rPr>
          <w:rFonts w:ascii="Times New Roman" w:hAnsi="Times New Roman"/>
          <w:outline w:val="false"/>
          <w:color w:val="000000"/>
          <w:u w:val="none" w:color="000000"/>
          <w:lang w:val="it-IT"/>
          <w14:textFill>
            <w14:solidFill>
              <w14:srgbClr w14:val="000000"/>
            </w14:solidFill>
          </w14:textFill>
        </w:rPr>
        <w:t xml:space="preserve">Così questo processo di cambiamento, che riguarda i fenomeni condizionati e contaminati - cioè tutto ciò che è dipendente dalle rispettive e specifiche cause e condizioni - è costante, non è occasionale, non avviene a nostro piacimento. Non esistono sostanze e mantra potenti, applicando i quali noi possiamo fermare questo processo. Non c'è un potere mentale concentrativo che può impedire tale processo. Non c'è una ricchezza nel mondo o un potere particolare che possa dare l'ordine: </w:t>
      </w:r>
      <w:r>
        <w:rPr>
          <w:rFonts w:ascii="Times New Roman" w:hAnsi="Times New Roman"/>
          <w:outline w:val="false"/>
          <w:color w:val="000000"/>
          <w:u w:val="none" w:color="000000"/>
          <w:lang w:val="it-IT"/>
          <w14:textFill>
            <w14:solidFill>
              <w14:srgbClr w14:val="000000"/>
            </w14:solidFill>
          </w14:textFill>
        </w:rPr>
        <w:t>"</w:t>
      </w:r>
      <w:r>
        <w:rPr>
          <w:rFonts w:ascii="Times New Roman" w:hAnsi="Times New Roman"/>
          <w:outline w:val="false"/>
          <w:color w:val="000000"/>
          <w:u w:val="none" w:color="000000"/>
          <w:lang w:val="it-IT"/>
          <w14:textFill>
            <w14:solidFill>
              <w14:srgbClr w14:val="000000"/>
            </w14:solidFill>
          </w14:textFill>
        </w:rPr>
        <w:t>Fermati cambiamento!</w:t>
      </w:r>
      <w:r>
        <w:rPr>
          <w:rFonts w:ascii="Times New Roman" w:hAnsi="Times New Roman"/>
          <w:outline w:val="false"/>
          <w:color w:val="000000"/>
          <w:u w:val="none" w:color="000000"/>
          <w:lang w:val="it-IT"/>
          <w14:textFill>
            <w14:solidFill>
              <w14:srgbClr w14:val="000000"/>
            </w14:solidFill>
          </w14:textFill>
        </w:rPr>
        <w:t>"</w:t>
      </w:r>
      <w:r>
        <w:rPr>
          <w:rFonts w:ascii="Times New Roman" w:hAnsi="Times New Roman"/>
          <w:outline w:val="false"/>
          <w:color w:val="000000"/>
          <w:u w:val="none" w:color="000000"/>
          <w:lang w:val="it-IT"/>
          <w14:textFill>
            <w14:solidFill>
              <w14:srgbClr w14:val="000000"/>
            </w14:solidFill>
          </w14:textFill>
        </w:rPr>
        <w:t xml:space="preserve"> Non esiste ancora una scoperta scientifica, fisica, matematica che abbia trovato una soluzione per fermare questo processo di cambiamento.</w:t>
      </w:r>
    </w:p>
    <w:p>
      <w:pPr>
        <w:pStyle w:val="CorpoA"/>
        <w:widowControl w:val="false"/>
        <w:bidi w:val="0"/>
        <w:jc w:val="both"/>
        <w:rPr/>
      </w:pPr>
      <w:r>
        <w:rPr>
          <w:rFonts w:ascii="Times New Roman" w:hAnsi="Times New Roman"/>
          <w:outline w:val="false"/>
          <w:color w:val="000000"/>
          <w:u w:val="none" w:color="000000"/>
          <w:lang w:val="it-IT"/>
          <w14:textFill>
            <w14:solidFill>
              <w14:srgbClr w14:val="000000"/>
            </w14:solidFill>
          </w14:textFill>
        </w:rPr>
        <w:t>Domanda: questo processo di cambiamento che non si ferma mai è dovuto ad un altro fattore, ad un'altra causa, o concordante o discordante? Com'è possibile questo continuo processo di cambiamento? Qual è la sua spiegazione? La risposta è: la ragione è data dal fatto che qualsiasi cosa sorta dalla sua causa è già della natura del cambiamento. Il motivo è: perché è sorta dalle sue cause e non perché c'era un'altra causa, concordante o discordante, in grado di cambiarla. Quella cosa stessa, per il fatto di essere sorta dipendendo dalla sua causa, è il motivo per cui è già della natura di cambiamento.</w:t>
      </w:r>
    </w:p>
    <w:p>
      <w:pPr>
        <w:pStyle w:val="CorpoA"/>
        <w:widowControl w:val="false"/>
        <w:bidi w:val="0"/>
        <w:jc w:val="both"/>
        <w:rPr>
          <w:rFonts w:ascii="Times New Roman" w:hAnsi="Times New Roman" w:eastAsia="Times New Roman" w:cs="Times New Roman"/>
          <w:outline w:val="false"/>
          <w:color w:val="000000"/>
          <w:u w:val="none" w:color="000000"/>
          <w14:textFill>
            <w14:solidFill>
              <w14:srgbClr w14:val="000000"/>
            </w14:solidFill>
          </w14:textFill>
        </w:rPr>
      </w:pPr>
      <w:r>
        <w:rPr>
          <w:rFonts w:eastAsia="Times New Roman" w:cs="Times New Roman" w:ascii="Times New Roman" w:hAnsi="Times New Roman"/>
          <w:outline w:val="false"/>
          <w:color w:val="000000"/>
          <w:u w:val="none" w:color="000000"/>
          <w14:textFill>
            <w14:solidFill>
              <w14:srgbClr w14:val="000000"/>
            </w14:solidFill>
          </w14:textFill>
        </w:rPr>
      </w:r>
    </w:p>
    <w:p>
      <w:pPr>
        <w:pStyle w:val="CorpoA"/>
        <w:widowControl w:val="false"/>
        <w:bidi w:val="0"/>
        <w:jc w:val="both"/>
        <w:rPr/>
      </w:pPr>
      <w:r>
        <w:rPr>
          <w:rFonts w:ascii="Times New Roman" w:hAnsi="Times New Roman"/>
          <w:outline w:val="false"/>
          <w:color w:val="000000"/>
          <w:u w:val="none" w:color="000000"/>
          <w:lang w:val="it-IT"/>
          <w14:textFill>
            <w14:solidFill>
              <w14:srgbClr w14:val="000000"/>
            </w14:solidFill>
          </w14:textFill>
        </w:rPr>
        <w:t>Seguite ancora, faccio degli esempi. I mesi cambiano, le stagioni cambiano. Adesso siamo in primavera. Questo cambiamento del mese o della stagione è dovuto ad un particolare fattore, causa, condizione altra che la fa cambiare? Com'è che questa primavera cambia? La spiegazione dice: il cambiamento della stagione primavera avviene perché la stagione primaverile è sorta dipendendo da una sua causa e questo essere sorta dipendendo dalla sua causa è la ragione per cui è nella natura di cambiamento. Non è che c'è un fattore particolare diverso che fa cambiare la primavera. La primavera è sorta essendo già della natura del cambiamento. E perché è sorta essendo già nella natura di cambiamento? Perché è sorta dipendendo dalle sue cause. Non ci sono altre cause e condizioni che portano la stagione primavera a cambiare.</w:t>
      </w:r>
    </w:p>
    <w:p>
      <w:pPr>
        <w:pStyle w:val="CorpoA"/>
        <w:widowControl w:val="false"/>
        <w:bidi w:val="0"/>
        <w:spacing w:before="0" w:after="113"/>
        <w:jc w:val="both"/>
        <w:rPr/>
      </w:pPr>
      <w:r>
        <w:rPr>
          <w:rFonts w:ascii="Times New Roman" w:hAnsi="Times New Roman"/>
          <w:outline w:val="false"/>
          <w:color w:val="000000"/>
          <w:u w:val="none" w:color="000000"/>
          <w:lang w:val="it-IT"/>
          <w14:textFill>
            <w14:solidFill>
              <w14:srgbClr w14:val="000000"/>
            </w14:solidFill>
          </w14:textFill>
        </w:rPr>
        <w:t>Quindi i fenomeni sorgono dipendentemente e, parlando di questo, parliamo dell'interdipendenza: relazionare e dipendere. Abbiamo due concetti insieme: sorgere dipendendo e relazionare. Questa interdipendenza è di due livelli:</w:t>
      </w:r>
    </w:p>
    <w:p>
      <w:pPr>
        <w:pStyle w:val="CorpoA"/>
        <w:widowControl w:val="false"/>
        <w:numPr>
          <w:ilvl w:val="0"/>
          <w:numId w:val="3"/>
        </w:numPr>
        <w:bidi w:val="0"/>
        <w:ind w:left="720" w:right="0" w:hanging="360"/>
        <w:jc w:val="both"/>
        <w:rPr/>
      </w:pPr>
      <w:r>
        <w:rPr>
          <w:rFonts w:ascii="Times New Roman" w:hAnsi="Times New Roman"/>
          <w:outline w:val="false"/>
          <w:color w:val="000000"/>
          <w:u w:val="none" w:color="000000"/>
          <w:lang w:val="it-IT"/>
          <w14:textFill>
            <w14:solidFill>
              <w14:srgbClr w14:val="000000"/>
            </w14:solidFill>
          </w14:textFill>
        </w:rPr>
        <w:t>dipendere dalle cause</w:t>
      </w:r>
      <w:r>
        <w:rPr>
          <w:rFonts w:ascii="Times New Roman" w:hAnsi="Times New Roman"/>
          <w:outline w:val="false"/>
          <w:color w:val="000000"/>
          <w:u w:val="none" w:color="000000"/>
          <w:lang w:val="it-IT"/>
          <w14:textFill>
            <w14:solidFill>
              <w14:srgbClr w14:val="000000"/>
            </w14:solidFill>
          </w14:textFill>
        </w:rPr>
        <w:t>;</w:t>
      </w:r>
    </w:p>
    <w:p>
      <w:pPr>
        <w:pStyle w:val="CorpoA"/>
        <w:widowControl w:val="false"/>
        <w:numPr>
          <w:ilvl w:val="0"/>
          <w:numId w:val="3"/>
        </w:numPr>
        <w:bidi w:val="0"/>
        <w:spacing w:before="0" w:after="113"/>
        <w:ind w:left="720" w:right="0" w:hanging="360"/>
        <w:jc w:val="both"/>
        <w:rPr/>
      </w:pPr>
      <w:r>
        <w:rPr>
          <w:rFonts w:ascii="Times New Roman" w:hAnsi="Times New Roman"/>
          <w:outline w:val="false"/>
          <w:color w:val="000000"/>
          <w:u w:val="none" w:color="000000"/>
          <w:lang w:val="it-IT"/>
          <w14:textFill>
            <w14:solidFill>
              <w14:srgbClr w14:val="000000"/>
            </w14:solidFill>
          </w14:textFill>
        </w:rPr>
        <w:t>dipendere dalle parti. In questo secondo livello c'è anche il dipendere dal dare il nome</w:t>
      </w:r>
      <w:r>
        <w:rPr>
          <w:rFonts w:ascii="Times New Roman" w:hAnsi="Times New Roman"/>
          <w:outline w:val="false"/>
          <w:color w:val="000000"/>
          <w:u w:val="none" w:color="000000"/>
          <w:lang w:val="it-IT"/>
          <w14:textFill>
            <w14:solidFill>
              <w14:srgbClr w14:val="000000"/>
            </w14:solidFill>
          </w14:textFill>
        </w:rPr>
        <w:t>.</w:t>
      </w:r>
    </w:p>
    <w:p>
      <w:pPr>
        <w:pStyle w:val="CorpoA"/>
        <w:widowControl w:val="false"/>
        <w:bidi w:val="0"/>
        <w:jc w:val="both"/>
        <w:rPr/>
      </w:pPr>
      <w:r>
        <w:rPr>
          <w:rFonts w:ascii="Times New Roman" w:hAnsi="Times New Roman"/>
          <w:outline w:val="false"/>
          <w:color w:val="000000"/>
          <w:u w:val="none" w:color="000000"/>
          <w:lang w:val="it-IT"/>
          <w14:textFill>
            <w14:solidFill>
              <w14:srgbClr w14:val="000000"/>
            </w14:solidFill>
          </w14:textFill>
        </w:rPr>
        <w:t xml:space="preserve">Qualsiasi fenomeno sorga, sorge essendo già nella natura di cambiamento e la ragione è perché </w:t>
      </w:r>
      <w:r>
        <w:rPr>
          <w:rFonts w:ascii="Times New Roman" w:hAnsi="Times New Roman"/>
          <w:outline w:val="false"/>
          <w:color w:val="000000"/>
          <w:u w:val="none" w:color="000000"/>
          <w:lang w:val="de-DE"/>
          <w14:textFill>
            <w14:solidFill>
              <w14:srgbClr w14:val="000000"/>
            </w14:solidFill>
          </w14:textFill>
        </w:rPr>
        <w:t>sorg</w:t>
      </w:r>
      <w:r>
        <w:rPr>
          <w:rFonts w:ascii="Times New Roman" w:hAnsi="Times New Roman"/>
          <w:outline w:val="false"/>
          <w:color w:val="000000"/>
          <w:u w:val="none" w:color="000000"/>
          <w:lang w:val="it-IT"/>
          <w14:textFill>
            <w14:solidFill>
              <w14:srgbClr w14:val="000000"/>
            </w14:solidFill>
          </w14:textFill>
        </w:rPr>
        <w:t xml:space="preserve">e dalle proprie specifiche e rispettive cause. Per questa ragione quel fenomeno sorto è dipendente dalla forza di altro. Quando noi diciamo: quel fenomeno esistente è un fenomeno dipendente dalla forza di altro, la parola </w:t>
      </w:r>
      <w:r>
        <w:rPr>
          <w:rFonts w:ascii="Times New Roman" w:hAnsi="Times New Roman"/>
          <w:i/>
          <w:iCs/>
          <w:outline w:val="false"/>
          <w:color w:val="000000"/>
          <w:u w:val="none" w:color="000000"/>
          <w:lang w:val="it-IT"/>
          <w14:textFill>
            <w14:solidFill>
              <w14:srgbClr w14:val="000000"/>
            </w14:solidFill>
          </w14:textFill>
        </w:rPr>
        <w:t xml:space="preserve">altro </w:t>
      </w:r>
      <w:r>
        <w:rPr>
          <w:rFonts w:ascii="Times New Roman" w:hAnsi="Times New Roman"/>
          <w:outline w:val="false"/>
          <w:color w:val="000000"/>
          <w:u w:val="none" w:color="000000"/>
          <w:lang w:val="it-IT"/>
          <w14:textFill>
            <w14:solidFill>
              <w14:srgbClr w14:val="000000"/>
            </w14:solidFill>
          </w14:textFill>
        </w:rPr>
        <w:t>indica la sua causa.</w:t>
      </w:r>
    </w:p>
    <w:p>
      <w:pPr>
        <w:pStyle w:val="CorpoA"/>
        <w:widowControl w:val="false"/>
        <w:bidi w:val="0"/>
        <w:jc w:val="both"/>
        <w:rPr>
          <w:rFonts w:ascii="Times New Roman" w:hAnsi="Times New Roman"/>
          <w:outline w:val="false"/>
          <w:color w:val="000000"/>
          <w:u w:val="none" w:color="000000"/>
          <w:lang w:val="it-IT"/>
          <w14:textFill>
            <w14:solidFill>
              <w14:srgbClr w14:val="000000"/>
            </w14:solidFill>
          </w14:textFill>
        </w:rPr>
      </w:pPr>
      <w:r>
        <w:rPr/>
      </w:r>
    </w:p>
    <w:p>
      <w:pPr>
        <w:pStyle w:val="CorpoA"/>
        <w:widowControl w:val="false"/>
        <w:bidi w:val="0"/>
        <w:jc w:val="both"/>
        <w:rPr/>
      </w:pPr>
      <w:r>
        <w:rPr>
          <w:rFonts w:ascii="Times New Roman" w:hAnsi="Times New Roman"/>
          <w:outline w:val="false"/>
          <w:color w:val="000000"/>
          <w:u w:val="none" w:color="000000"/>
          <w:lang w:val="it-IT"/>
          <w14:textFill>
            <w14:solidFill>
              <w14:srgbClr w14:val="000000"/>
            </w14:solidFill>
          </w14:textFill>
        </w:rPr>
        <w:t>Così possiamo arrivare a comprendere che anche i nostri cinque aggregati (in tibetano cinque aggregati potenziali per il proprio continuum in futuro), sin dal loro sorgere, sin dalla loro maturazione, sono già nella natura di cambiamento poichè sono sorti dipendendo dalle rispettive e specifiche cause e condizioni. Non ci sono altri motivi per cui poi i cinque aggregati iniziano a cambiare. La mia domanda adesso é: a questo punto cambia l'anno, cambia il mese, cioè l'anno inizia già essendo nella natura di cambiamento, dipendendo dalle rispettive cause. Qual è la causa dell'anno? Qual è la causa del mese?</w:t>
      </w:r>
    </w:p>
    <w:p>
      <w:pPr>
        <w:pStyle w:val="CorpoA"/>
        <w:widowControl w:val="false"/>
        <w:bidi w:val="0"/>
        <w:jc w:val="both"/>
        <w:rPr/>
      </w:pPr>
      <w:r>
        <w:rPr>
          <w:rFonts w:ascii="Times New Roman" w:hAnsi="Times New Roman"/>
          <w:outline w:val="false"/>
          <w:color w:val="000000"/>
          <w:u w:val="none" w:color="000000"/>
          <w:lang w:val="it-IT"/>
          <w14:textFill>
            <w14:solidFill>
              <w14:srgbClr w14:val="000000"/>
            </w14:solidFill>
          </w14:textFill>
        </w:rPr>
        <w:t>Sin dal momento del loro sorgere</w:t>
      </w:r>
      <w:r>
        <w:rPr>
          <w:rFonts w:ascii="Times New Roman" w:hAnsi="Times New Roman"/>
          <w:outline w:val="false"/>
          <w:color w:val="000000"/>
          <w:u w:val="none" w:color="000000"/>
          <w:lang w:val="it-IT"/>
          <w14:textFill>
            <w14:solidFill>
              <w14:srgbClr w14:val="000000"/>
            </w14:solidFill>
          </w14:textFill>
        </w:rPr>
        <w:t>,</w:t>
      </w:r>
      <w:r>
        <w:rPr>
          <w:rFonts w:ascii="Times New Roman" w:hAnsi="Times New Roman"/>
          <w:outline w:val="false"/>
          <w:color w:val="000000"/>
          <w:u w:val="none" w:color="000000"/>
          <w:lang w:val="it-IT"/>
          <w14:textFill>
            <w14:solidFill>
              <w14:srgbClr w14:val="000000"/>
            </w14:solidFill>
          </w14:textFill>
        </w:rPr>
        <w:t xml:space="preserve"> sia l'anno che il mese sono nella natura di cambiamento in quanto dipendono dalle rispettive e specifiche cause. Qual è la specifica causa dell'anno? Qual è la specifica causa del mese? Per capire meglio seguite questo esempio: ti chiedo quanti anni hai e tu rispondi sessanta. Nel momento in cui tu rispondi: </w:t>
      </w:r>
      <w:r>
        <w:rPr>
          <w:rFonts w:ascii="Times New Roman" w:hAnsi="Times New Roman"/>
          <w:outline w:val="false"/>
          <w:color w:val="000000"/>
          <w:u w:val="none" w:color="000000"/>
          <w:lang w:val="it-IT"/>
          <w14:textFill>
            <w14:solidFill>
              <w14:srgbClr w14:val="000000"/>
            </w14:solidFill>
          </w14:textFill>
        </w:rPr>
        <w:t>"</w:t>
      </w:r>
      <w:r>
        <w:rPr>
          <w:rFonts w:ascii="Times New Roman" w:hAnsi="Times New Roman"/>
          <w:outline w:val="false"/>
          <w:color w:val="000000"/>
          <w:u w:val="none" w:color="000000"/>
          <w:lang w:val="it-IT"/>
          <w14:textFill>
            <w14:solidFill>
              <w14:srgbClr w14:val="000000"/>
            </w14:solidFill>
          </w14:textFill>
        </w:rPr>
        <w:t>Ho sessant'anni</w:t>
      </w:r>
      <w:r>
        <w:rPr>
          <w:rFonts w:ascii="Times New Roman" w:hAnsi="Times New Roman"/>
          <w:outline w:val="false"/>
          <w:color w:val="000000"/>
          <w:u w:val="none" w:color="000000"/>
          <w:lang w:val="it-IT"/>
          <w14:textFill>
            <w14:solidFill>
              <w14:srgbClr w14:val="000000"/>
            </w14:solidFill>
          </w14:textFill>
        </w:rPr>
        <w:t>"</w:t>
      </w:r>
      <w:r>
        <w:rPr>
          <w:rFonts w:ascii="Times New Roman" w:hAnsi="Times New Roman"/>
          <w:outline w:val="false"/>
          <w:color w:val="000000"/>
          <w:u w:val="none" w:color="000000"/>
          <w:lang w:val="it-IT"/>
          <w14:textFill>
            <w14:solidFill>
              <w14:srgbClr w14:val="000000"/>
            </w14:solidFill>
          </w14:textFill>
        </w:rPr>
        <w:t xml:space="preserve"> non hai nessuna consapevolezza della dipendenza che c'è stata dai sessant'anni a ritroso di tutto il</w:t>
      </w:r>
      <w:r>
        <w:rPr>
          <w:rFonts w:ascii="Times New Roman" w:hAnsi="Times New Roman"/>
          <w:outline w:val="false"/>
          <w:color w:val="000000"/>
          <w:u w:val="none" w:color="000000"/>
          <w:lang w:val="pt-PT"/>
          <w14:textFill>
            <w14:solidFill>
              <w14:srgbClr w14:val="000000"/>
            </w14:solidFill>
          </w14:textFill>
        </w:rPr>
        <w:t xml:space="preserve"> temp</w:t>
      </w:r>
      <w:r>
        <w:rPr>
          <w:rFonts w:ascii="Times New Roman" w:hAnsi="Times New Roman"/>
          <w:outline w:val="false"/>
          <w:color w:val="000000"/>
          <w:u w:val="none" w:color="000000"/>
          <w:lang w:val="it-IT"/>
          <w14:textFill>
            <w14:solidFill>
              <w14:srgbClr w14:val="000000"/>
            </w14:solidFill>
          </w14:textFill>
        </w:rPr>
        <w:t xml:space="preserve">o trascorso. Non si ha nessuna visione della dipendenza, della relazione. Tu pensi ai sessant'anni come a qualcosa di solido, come se si fosse nati a sessant'anni, come se i sessant'anni fossero nati così, senza avere tutta quella relazione di dipendenza con il tempo trascorso in passato. </w:t>
      </w:r>
      <w:r>
        <w:rPr>
          <w:rFonts w:ascii="Times New Roman" w:hAnsi="Times New Roman"/>
          <w:outline w:val="false"/>
          <w:color w:val="000000"/>
          <w:u w:val="none" w:color="000000"/>
          <w:lang w:val="de-DE"/>
          <w14:textFill>
            <w14:solidFill>
              <w14:srgbClr w14:val="000000"/>
            </w14:solidFill>
          </w14:textFill>
        </w:rPr>
        <w:t>Per</w:t>
      </w:r>
      <w:r>
        <w:rPr>
          <w:rFonts w:ascii="Times New Roman" w:hAnsi="Times New Roman"/>
          <w:outline w:val="false"/>
          <w:color w:val="000000"/>
          <w:u w:val="none" w:color="000000"/>
          <w:lang w:val="it-IT"/>
          <w14:textFill>
            <w14:solidFill>
              <w14:srgbClr w14:val="000000"/>
            </w14:solidFill>
          </w14:textFill>
        </w:rPr>
        <w:t>ò, quando poi si fa una riflessione profonda e un'analisi specifica, noi scopriamo che: prima di raggiungere i sessant'anni, abbiamo raggiunto i cinquanta; prima dei cinquanta abbiamo raggiunto i quaranta; prima ancora abbiamo raggiunto i trenta, i venti, i dieci, un anno. Infatti se tu non hai compiuto un anno, come fai poi a compiere dieci anni? Ma prima ancora di compiere un anno, devi compiere dodici mesi perché</w:t>
      </w:r>
      <w:r>
        <w:rPr>
          <w:rFonts w:ascii="Times New Roman" w:hAnsi="Times New Roman"/>
          <w:outline w:val="false"/>
          <w:color w:val="000000"/>
          <w:u w:val="none" w:color="000000"/>
          <w:lang w:val="it-IT"/>
          <w14:textFill>
            <w14:solidFill>
              <w14:srgbClr w14:val="000000"/>
            </w14:solidFill>
          </w14:textFill>
        </w:rPr>
        <w:t>,</w:t>
      </w:r>
      <w:r>
        <w:rPr>
          <w:rFonts w:ascii="Times New Roman" w:hAnsi="Times New Roman"/>
          <w:outline w:val="false"/>
          <w:color w:val="000000"/>
          <w:u w:val="none" w:color="000000"/>
          <w:lang w:val="it-IT"/>
          <w14:textFill>
            <w14:solidFill>
              <w14:srgbClr w14:val="000000"/>
            </w14:solidFill>
          </w14:textFill>
        </w:rPr>
        <w:t xml:space="preserve"> se tu non hai completato dodici mesi, come fai a compiere un anno? Non puoi. Vedete che, partendo dal primo mese dalla nascita in poi, è un continuo cambiamento. </w:t>
      </w:r>
      <w:r>
        <w:rPr>
          <w:rFonts w:ascii="Times New Roman" w:hAnsi="Times New Roman"/>
          <w:outline w:val="false"/>
          <w:color w:val="000000"/>
          <w:u w:val="none" w:color="000000"/>
          <w:lang w:val="it-IT"/>
          <w14:textFill>
            <w14:solidFill>
              <w14:srgbClr w14:val="000000"/>
            </w14:solidFill>
          </w14:textFill>
        </w:rPr>
        <w:t>P</w:t>
      </w:r>
      <w:r>
        <w:rPr>
          <w:rFonts w:ascii="Times New Roman" w:hAnsi="Times New Roman"/>
          <w:outline w:val="false"/>
          <w:color w:val="000000"/>
          <w:u w:val="none" w:color="000000"/>
          <w:lang w:val="it-IT"/>
          <w14:textFill>
            <w14:solidFill>
              <w14:srgbClr w14:val="000000"/>
            </w14:solidFill>
          </w14:textFill>
        </w:rPr>
        <w:t>artendo dal primo anno fino al sessantesimo anno, quando inizia a maturare un anno, questo anno è già nato essendo nella natura di cambiamento, altrimenti sarebbe un anno che non cambia e, se un anno non cambia, come si può arrivare a sessant'anni</w:t>
      </w:r>
      <w:r>
        <w:rPr>
          <w:rFonts w:ascii="Times New Roman" w:hAnsi="Times New Roman"/>
          <w:outline w:val="false"/>
          <w:color w:val="000000"/>
          <w:u w:val="none" w:color="000000"/>
          <w:lang w:val="zh-TW" w:eastAsia="zh-TW"/>
          <w14:textFill>
            <w14:solidFill>
              <w14:srgbClr w14:val="000000"/>
            </w14:solidFill>
          </w14:textFill>
        </w:rPr>
        <w:t>? C'</w:t>
      </w:r>
      <w:r>
        <w:rPr>
          <w:rFonts w:ascii="Times New Roman" w:hAnsi="Times New Roman"/>
          <w:outline w:val="false"/>
          <w:color w:val="000000"/>
          <w:u w:val="none" w:color="000000"/>
          <w:lang w:val="it-IT"/>
          <w14:textFill>
            <w14:solidFill>
              <w14:srgbClr w14:val="000000"/>
            </w14:solidFill>
          </w14:textFill>
        </w:rPr>
        <w:t>è un anno che non cambia? C'è un'ora che non cambia? C'è un mese che non cambia? Non esiste. È un continuo cambiamento.</w:t>
      </w:r>
    </w:p>
    <w:p>
      <w:pPr>
        <w:pStyle w:val="CorpoA"/>
        <w:widowControl w:val="false"/>
        <w:bidi w:val="0"/>
        <w:jc w:val="both"/>
        <w:rPr>
          <w:rFonts w:ascii="Times New Roman" w:hAnsi="Times New Roman"/>
          <w:outline w:val="false"/>
          <w:color w:val="000000"/>
          <w:u w:val="none" w:color="000000"/>
          <w:lang w:val="it-IT"/>
          <w14:textFill>
            <w14:solidFill>
              <w14:srgbClr w14:val="000000"/>
            </w14:solidFill>
          </w14:textFill>
        </w:rPr>
      </w:pPr>
      <w:r>
        <w:rPr/>
      </w:r>
    </w:p>
    <w:p>
      <w:pPr>
        <w:pStyle w:val="CorpoA"/>
        <w:widowControl w:val="false"/>
        <w:bidi w:val="0"/>
        <w:jc w:val="both"/>
        <w:rPr/>
      </w:pPr>
      <w:r>
        <w:rPr>
          <w:rFonts w:ascii="Times New Roman" w:hAnsi="Times New Roman"/>
          <w:outline w:val="false"/>
          <w:color w:val="000000"/>
          <w:u w:val="none" w:color="000000"/>
          <w:lang w:val="it-IT"/>
          <w14:textFill>
            <w14:solidFill>
              <w14:srgbClr w14:val="000000"/>
            </w14:solidFill>
          </w14:textFill>
        </w:rPr>
        <w:t>Per cui tutte queste cose dipendono dalle cause, quindi sono dipendenti dalla forza di altro. Per questa ragione il primo punto ci dice: qualsiasi cosa condizionata, qualsiasi cosa sorta, esistente, nata, dipendendo dalle specifiche e proprie cause, sin dal momento del sorgere, sorge essendo già della natura del cambiamento. La ragione è perché il suo sorgere è un sorgere dipendente dalle sue specifiche e rispettive cause. Il primo punto fondamentale nella visione dell'insegnamento è capire questo: che qualsiasi fenomeno condizionato è di natura transitoria.</w:t>
      </w:r>
    </w:p>
    <w:p>
      <w:pPr>
        <w:pStyle w:val="CorpoA"/>
        <w:widowControl w:val="false"/>
        <w:bidi w:val="0"/>
        <w:spacing w:before="0" w:after="113"/>
        <w:jc w:val="both"/>
        <w:rPr>
          <w:rFonts w:ascii="Times New Roman" w:hAnsi="Times New Roman"/>
          <w:outline w:val="false"/>
          <w:color w:val="000000"/>
          <w:u w:val="none" w:color="000000"/>
          <w:lang w:val="it-IT"/>
          <w14:textFill>
            <w14:solidFill>
              <w14:srgbClr w14:val="000000"/>
            </w14:solidFill>
          </w14:textFill>
        </w:rPr>
      </w:pPr>
      <w:r>
        <w:rPr/>
      </w:r>
    </w:p>
    <w:p>
      <w:pPr>
        <w:pStyle w:val="CorpoA"/>
        <w:widowControl w:val="false"/>
        <w:bidi w:val="0"/>
        <w:spacing w:before="0" w:after="113"/>
        <w:jc w:val="both"/>
        <w:rPr/>
      </w:pPr>
      <w:r>
        <w:rPr>
          <w:rFonts w:ascii="Times New Roman" w:hAnsi="Times New Roman"/>
          <w:outline w:val="false"/>
          <w:color w:val="000000"/>
          <w:u w:val="none" w:color="000000"/>
          <w:lang w:val="it-IT"/>
          <w14:textFill>
            <w14:solidFill>
              <w14:srgbClr w14:val="000000"/>
            </w14:solidFill>
          </w14:textFill>
        </w:rPr>
        <w:t>Questo tipo di conoscenza va poi applicata su se stessi e, in questo modo, possiamo finalmente arrivare a capire che anche i nostri cinque aggregati - partendo dal nostro corpo e così via - maturano dipendendo dalle proprie specifiche cause e, in virtù di questo, sin dall'inizio del loro sorgere e maturare</w:t>
      </w:r>
      <w:r>
        <w:rPr>
          <w:rFonts w:ascii="Times New Roman" w:hAnsi="Times New Roman"/>
          <w:outline w:val="false"/>
          <w:color w:val="000000"/>
          <w:u w:val="none" w:color="000000"/>
          <w:lang w:val="it-IT"/>
          <w14:textFill>
            <w14:solidFill>
              <w14:srgbClr w14:val="000000"/>
            </w14:solidFill>
          </w14:textFill>
        </w:rPr>
        <w:t>,</w:t>
      </w:r>
      <w:r>
        <w:rPr>
          <w:rFonts w:ascii="Times New Roman" w:hAnsi="Times New Roman"/>
          <w:outline w:val="false"/>
          <w:color w:val="000000"/>
          <w:u w:val="none" w:color="000000"/>
          <w:lang w:val="it-IT"/>
          <w14:textFill>
            <w14:solidFill>
              <w14:srgbClr w14:val="000000"/>
            </w14:solidFill>
          </w14:textFill>
        </w:rPr>
        <w:t xml:space="preserve"> erano già nella natura di cambiamento. Quindi i nostri cinque aggregati continueranno questo loro processo di cambiamento. Cosa abbiamo capito? Abbiamo capito:</w:t>
      </w:r>
    </w:p>
    <w:p>
      <w:pPr>
        <w:pStyle w:val="CorpoA"/>
        <w:widowControl w:val="false"/>
        <w:numPr>
          <w:ilvl w:val="0"/>
          <w:numId w:val="4"/>
        </w:numPr>
        <w:bidi w:val="0"/>
        <w:ind w:left="720" w:right="0" w:hanging="360"/>
        <w:jc w:val="both"/>
        <w:rPr/>
      </w:pPr>
      <w:r>
        <w:rPr>
          <w:rFonts w:ascii="Times New Roman" w:hAnsi="Times New Roman"/>
          <w:outline w:val="false"/>
          <w:color w:val="000000"/>
          <w:u w:val="none" w:color="000000"/>
          <w:lang w:val="it-IT"/>
          <w14:textFill>
            <w14:solidFill>
              <w14:srgbClr w14:val="000000"/>
            </w14:solidFill>
          </w14:textFill>
        </w:rPr>
        <w:t>i nostri cinque aggregati dipendono dalle loro rispettive cause</w:t>
      </w:r>
      <w:r>
        <w:rPr>
          <w:rFonts w:ascii="Times New Roman" w:hAnsi="Times New Roman"/>
          <w:outline w:val="false"/>
          <w:color w:val="000000"/>
          <w:u w:val="none" w:color="000000"/>
          <w:lang w:val="it-IT"/>
          <w14:textFill>
            <w14:solidFill>
              <w14:srgbClr w14:val="000000"/>
            </w14:solidFill>
          </w14:textFill>
        </w:rPr>
        <w:t>;</w:t>
      </w:r>
    </w:p>
    <w:p>
      <w:pPr>
        <w:pStyle w:val="CorpoA"/>
        <w:widowControl w:val="false"/>
        <w:numPr>
          <w:ilvl w:val="0"/>
          <w:numId w:val="4"/>
        </w:numPr>
        <w:bidi w:val="0"/>
        <w:ind w:left="720" w:right="0" w:hanging="360"/>
        <w:jc w:val="both"/>
        <w:rPr/>
      </w:pPr>
      <w:r>
        <w:rPr>
          <w:rFonts w:ascii="Times New Roman" w:hAnsi="Times New Roman"/>
          <w:outline w:val="false"/>
          <w:color w:val="000000"/>
          <w:u w:val="none" w:color="000000"/>
          <w:lang w:val="it-IT"/>
          <w14:textFill>
            <w14:solidFill>
              <w14:srgbClr w14:val="000000"/>
            </w14:solidFill>
          </w14:textFill>
        </w:rPr>
        <w:t>le cause sono concordanti</w:t>
      </w:r>
      <w:r>
        <w:rPr>
          <w:rFonts w:ascii="Times New Roman" w:hAnsi="Times New Roman"/>
          <w:outline w:val="false"/>
          <w:color w:val="000000"/>
          <w:u w:val="none" w:color="000000"/>
          <w:lang w:val="it-IT"/>
          <w14:textFill>
            <w14:solidFill>
              <w14:srgbClr w14:val="000000"/>
            </w14:solidFill>
          </w14:textFill>
        </w:rPr>
        <w:t>;</w:t>
      </w:r>
    </w:p>
    <w:p>
      <w:pPr>
        <w:pStyle w:val="CorpoA"/>
        <w:widowControl w:val="false"/>
        <w:numPr>
          <w:ilvl w:val="0"/>
          <w:numId w:val="4"/>
        </w:numPr>
        <w:bidi w:val="0"/>
        <w:ind w:left="720" w:right="0" w:hanging="360"/>
        <w:jc w:val="both"/>
        <w:rPr/>
      </w:pPr>
      <w:r>
        <w:rPr>
          <w:rFonts w:ascii="Times New Roman" w:hAnsi="Times New Roman"/>
          <w:outline w:val="false"/>
          <w:color w:val="000000"/>
          <w:u w:val="none" w:color="000000"/>
          <w:lang w:val="it-IT"/>
          <w14:textFill>
            <w14:solidFill>
              <w14:srgbClr w14:val="000000"/>
            </w14:solidFill>
          </w14:textFill>
        </w:rPr>
        <w:t>che sono dipendenti dalla forza di altro</w:t>
      </w:r>
      <w:r>
        <w:rPr>
          <w:rFonts w:ascii="Times New Roman" w:hAnsi="Times New Roman"/>
          <w:outline w:val="false"/>
          <w:color w:val="000000"/>
          <w:u w:val="none" w:color="000000"/>
          <w:lang w:val="it-IT"/>
          <w14:textFill>
            <w14:solidFill>
              <w14:srgbClr w14:val="000000"/>
            </w14:solidFill>
          </w14:textFill>
        </w:rPr>
        <w:t>;</w:t>
      </w:r>
    </w:p>
    <w:p>
      <w:pPr>
        <w:pStyle w:val="CorpoA"/>
        <w:widowControl w:val="false"/>
        <w:numPr>
          <w:ilvl w:val="0"/>
          <w:numId w:val="4"/>
        </w:numPr>
        <w:bidi w:val="0"/>
        <w:spacing w:before="0" w:after="113"/>
        <w:ind w:left="720" w:right="0" w:hanging="360"/>
        <w:jc w:val="both"/>
        <w:rPr/>
      </w:pPr>
      <w:r>
        <w:rPr>
          <w:rFonts w:ascii="Times New Roman" w:hAnsi="Times New Roman"/>
          <w:outline w:val="false"/>
          <w:color w:val="000000"/>
          <w:u w:val="none" w:color="000000"/>
          <w:lang w:val="it-IT"/>
          <w14:textFill>
            <w14:solidFill>
              <w14:srgbClr w14:val="000000"/>
            </w14:solidFill>
          </w14:textFill>
        </w:rPr>
        <w:t>che il processo di cambiamento dei nostri cinque aggregati non si fermerà</w:t>
      </w:r>
      <w:r>
        <w:rPr>
          <w:rFonts w:ascii="Times New Roman" w:hAnsi="Times New Roman"/>
          <w:outline w:val="false"/>
          <w:color w:val="000000"/>
          <w:u w:val="none" w:color="000000"/>
          <w:lang w:val="it-IT"/>
          <w14:textFill>
            <w14:solidFill>
              <w14:srgbClr w14:val="000000"/>
            </w14:solidFill>
          </w14:textFill>
        </w:rPr>
        <w:t>.</w:t>
      </w:r>
    </w:p>
    <w:p>
      <w:pPr>
        <w:pStyle w:val="CorpoA"/>
        <w:widowControl w:val="false"/>
        <w:bidi w:val="0"/>
        <w:jc w:val="both"/>
        <w:rPr/>
      </w:pPr>
      <w:r>
        <w:rPr>
          <w:rFonts w:ascii="Times New Roman" w:hAnsi="Times New Roman"/>
          <w:outline w:val="false"/>
          <w:color w:val="000000"/>
          <w:u w:val="none" w:color="000000"/>
          <w:lang w:val="it-IT"/>
          <w14:textFill>
            <w14:solidFill>
              <w14:srgbClr w14:val="000000"/>
            </w14:solidFill>
          </w14:textFill>
        </w:rPr>
        <w:t xml:space="preserve">A questo punto aggiungiamo il secondo punto fondamentale, il </w:t>
      </w:r>
      <w:r>
        <w:rPr>
          <w:rFonts w:ascii="Times New Roman" w:hAnsi="Times New Roman"/>
          <w:b/>
          <w:bCs/>
          <w:outline w:val="false"/>
          <w:color w:val="000000"/>
          <w:u w:val="none" w:color="000000"/>
          <w:lang w:val="it-IT"/>
          <w14:textFill>
            <w14:solidFill>
              <w14:srgbClr w14:val="000000"/>
            </w14:solidFill>
          </w14:textFill>
        </w:rPr>
        <w:t>secondo sigillo</w:t>
      </w:r>
      <w:r>
        <w:rPr>
          <w:rFonts w:ascii="Times New Roman" w:hAnsi="Times New Roman"/>
          <w:outline w:val="false"/>
          <w:color w:val="000000"/>
          <w:u w:val="none" w:color="000000"/>
          <w:lang w:val="it-IT"/>
          <w14:textFill>
            <w14:solidFill>
              <w14:srgbClr w14:val="000000"/>
            </w14:solidFill>
          </w14:textFill>
        </w:rPr>
        <w:t>:</w:t>
      </w:r>
    </w:p>
    <w:p>
      <w:pPr>
        <w:pStyle w:val="CorpoA"/>
        <w:widowControl w:val="false"/>
        <w:bidi w:val="0"/>
        <w:jc w:val="both"/>
        <w:rPr>
          <w:rFonts w:ascii="Times New Roman" w:hAnsi="Times New Roman" w:eastAsia="Times New Roman" w:cs="Times New Roman"/>
          <w:i/>
          <w:i/>
          <w:iCs/>
          <w:outline w:val="false"/>
          <w:color w:val="000000"/>
          <w:u w:val="none" w:color="000000"/>
          <w14:textFill>
            <w14:solidFill>
              <w14:srgbClr w14:val="000000"/>
            </w14:solidFill>
          </w14:textFill>
        </w:rPr>
      </w:pPr>
      <w:r>
        <w:rPr>
          <w:rFonts w:eastAsia="Times New Roman" w:cs="Times New Roman" w:ascii="Times New Roman" w:hAnsi="Times New Roman"/>
          <w:i/>
          <w:iCs/>
          <w:outline w:val="false"/>
          <w:color w:val="000000"/>
          <w:u w:val="none" w:color="000000"/>
          <w14:textFill>
            <w14:solidFill>
              <w14:srgbClr w14:val="000000"/>
            </w14:solidFill>
          </w14:textFill>
        </w:rPr>
      </w:r>
    </w:p>
    <w:p>
      <w:pPr>
        <w:pStyle w:val="CorpoA"/>
        <w:widowControl w:val="false"/>
        <w:bidi w:val="0"/>
        <w:jc w:val="both"/>
        <w:rPr/>
      </w:pPr>
      <w:r>
        <w:rPr>
          <w:rFonts w:ascii="Times New Roman" w:hAnsi="Times New Roman"/>
          <w:i/>
          <w:iCs/>
          <w:outline w:val="false"/>
          <w:color w:val="000000"/>
          <w:u w:val="none" w:color="000000"/>
          <w:lang w:val="it-IT"/>
          <w14:textFill>
            <w14:solidFill>
              <w14:srgbClr w14:val="000000"/>
            </w14:solidFill>
          </w14:textFill>
        </w:rPr>
        <w:t>I fenomeni contaminati sono nella natura della sofferenza.</w:t>
      </w:r>
    </w:p>
    <w:p>
      <w:pPr>
        <w:pStyle w:val="CorpoA"/>
        <w:widowControl w:val="false"/>
        <w:bidi w:val="0"/>
        <w:jc w:val="both"/>
        <w:rPr>
          <w:rFonts w:ascii="Times New Roman" w:hAnsi="Times New Roman" w:eastAsia="Times New Roman" w:cs="Times New Roman"/>
          <w:i/>
          <w:i/>
          <w:iCs/>
          <w:outline w:val="false"/>
          <w:color w:val="000000"/>
          <w:u w:val="none" w:color="000000"/>
          <w14:textFill>
            <w14:solidFill>
              <w14:srgbClr w14:val="000000"/>
            </w14:solidFill>
          </w14:textFill>
        </w:rPr>
      </w:pPr>
      <w:r>
        <w:rPr>
          <w:rFonts w:eastAsia="Times New Roman" w:cs="Times New Roman" w:ascii="Times New Roman" w:hAnsi="Times New Roman"/>
          <w:i/>
          <w:iCs/>
          <w:outline w:val="false"/>
          <w:color w:val="000000"/>
          <w:u w:val="none" w:color="000000"/>
          <w14:textFill>
            <w14:solidFill>
              <w14:srgbClr w14:val="000000"/>
            </w14:solidFill>
          </w14:textFill>
        </w:rPr>
      </w:r>
    </w:p>
    <w:p>
      <w:pPr>
        <w:pStyle w:val="CorpoA"/>
        <w:widowControl w:val="false"/>
        <w:bidi w:val="0"/>
        <w:jc w:val="both"/>
        <w:rPr/>
      </w:pPr>
      <w:r>
        <w:rPr>
          <w:rFonts w:ascii="Times New Roman" w:hAnsi="Times New Roman"/>
          <w:outline w:val="false"/>
          <w:color w:val="000000"/>
          <w:u w:val="none" w:color="000000"/>
          <w:lang w:val="it-IT"/>
          <w14:textFill>
            <w14:solidFill>
              <w14:srgbClr w14:val="000000"/>
            </w14:solidFill>
          </w14:textFill>
        </w:rPr>
        <w:t xml:space="preserve">Nel secondo sigillo abbiamo questo concetto di </w:t>
      </w:r>
      <w:r>
        <w:rPr>
          <w:rFonts w:ascii="Times New Roman" w:hAnsi="Times New Roman"/>
          <w:i/>
          <w:iCs/>
          <w:outline w:val="false"/>
          <w:color w:val="000000"/>
          <w:u w:val="none" w:color="000000"/>
          <w:lang w:val="it-IT"/>
          <w14:textFill>
            <w14:solidFill>
              <w14:srgbClr w14:val="000000"/>
            </w14:solidFill>
          </w14:textFill>
        </w:rPr>
        <w:t>contaminato</w:t>
      </w:r>
      <w:r>
        <w:rPr>
          <w:rFonts w:ascii="Times New Roman" w:hAnsi="Times New Roman"/>
          <w:outline w:val="false"/>
          <w:color w:val="000000"/>
          <w:u w:val="none" w:color="000000"/>
          <w:lang w:val="it-IT"/>
          <w14:textFill>
            <w14:solidFill>
              <w14:srgbClr w14:val="000000"/>
            </w14:solidFill>
          </w14:textFill>
        </w:rPr>
        <w:t xml:space="preserve">. Se parliamo di contaminato, parliamo anche del suo opposto: non contaminato. Rispetto a questo argomento, se lo mettiamo in relazione alla percezione della sensazione di felicità mondana ordinaria, ci sono due tipi: contaminata e non contaminata. Poi ci sono altri modi di intendere il concetto di contaminato, dove questo termine indica in realtà le nostre afflizioni mentali. Invece l'espressione </w:t>
      </w:r>
      <w:r>
        <w:rPr>
          <w:rFonts w:ascii="Times New Roman" w:hAnsi="Times New Roman"/>
          <w:i/>
          <w:iCs/>
          <w:outline w:val="false"/>
          <w:color w:val="000000"/>
          <w:u w:val="none" w:color="000000"/>
          <w:lang w:val="it-IT"/>
          <w14:textFill>
            <w14:solidFill>
              <w14:srgbClr w14:val="000000"/>
            </w14:solidFill>
          </w14:textFill>
        </w:rPr>
        <w:t xml:space="preserve">non contaminato </w:t>
      </w:r>
      <w:r>
        <w:rPr>
          <w:rFonts w:ascii="Times New Roman" w:hAnsi="Times New Roman"/>
          <w:outline w:val="false"/>
          <w:color w:val="000000"/>
          <w:u w:val="none" w:color="000000"/>
          <w:lang w:val="it-IT"/>
          <w14:textFill>
            <w14:solidFill>
              <w14:srgbClr w14:val="000000"/>
            </w14:solidFill>
          </w14:textFill>
        </w:rPr>
        <w:t xml:space="preserve">indica il sentiero degli esseri Arya. </w:t>
      </w:r>
    </w:p>
    <w:p>
      <w:pPr>
        <w:pStyle w:val="CorpoA"/>
        <w:widowControl w:val="false"/>
        <w:bidi w:val="0"/>
        <w:jc w:val="both"/>
        <w:rPr/>
      </w:pPr>
      <w:r>
        <w:rPr>
          <w:rFonts w:ascii="Times New Roman" w:hAnsi="Times New Roman"/>
          <w:outline w:val="false"/>
          <w:color w:val="000000"/>
          <w:u w:val="none" w:color="000000"/>
          <w:lang w:val="it-IT"/>
          <w14:textFill>
            <w14:solidFill>
              <w14:srgbClr w14:val="000000"/>
            </w14:solidFill>
          </w14:textFill>
        </w:rPr>
        <w:t xml:space="preserve">Nel contesto del secondo sigillo, la parola </w:t>
      </w:r>
      <w:r>
        <w:rPr>
          <w:rFonts w:ascii="Times New Roman" w:hAnsi="Times New Roman"/>
          <w:i/>
          <w:iCs/>
          <w:outline w:val="false"/>
          <w:color w:val="000000"/>
          <w:u w:val="none" w:color="000000"/>
          <w:lang w:val="it-IT"/>
          <w14:textFill>
            <w14:solidFill>
              <w14:srgbClr w14:val="000000"/>
            </w14:solidFill>
          </w14:textFill>
        </w:rPr>
        <w:t>contaminato</w:t>
      </w:r>
      <w:r>
        <w:rPr>
          <w:rFonts w:ascii="Times New Roman" w:hAnsi="Times New Roman"/>
          <w:outline w:val="false"/>
          <w:color w:val="000000"/>
          <w:u w:val="none" w:color="000000"/>
          <w:lang w:val="it-IT"/>
          <w14:textFill>
            <w14:solidFill>
              <w14:srgbClr w14:val="000000"/>
            </w14:solidFill>
          </w14:textFill>
        </w:rPr>
        <w:t xml:space="preserve"> indica i nostri cinque aggregati potenziali</w:t>
      </w:r>
      <w:r>
        <w:rPr>
          <w:rFonts w:ascii="Times New Roman" w:hAnsi="Times New Roman"/>
          <w:outline w:val="false"/>
          <w:color w:val="000000"/>
          <w:u w:val="none" w:color="000000"/>
          <w:lang w:val="it-IT"/>
          <w14:textFill>
            <w14:solidFill>
              <w14:srgbClr w14:val="000000"/>
            </w14:solidFill>
          </w14:textFill>
        </w:rPr>
        <w:t>,</w:t>
      </w:r>
      <w:r>
        <w:rPr>
          <w:rFonts w:ascii="Times New Roman" w:hAnsi="Times New Roman"/>
          <w:outline w:val="false"/>
          <w:color w:val="000000"/>
          <w:u w:val="none" w:color="000000"/>
          <w:lang w:val="it-IT"/>
          <w14:textFill>
            <w14:solidFill>
              <w14:srgbClr w14:val="000000"/>
            </w14:solidFill>
          </w14:textFill>
        </w:rPr>
        <w:t xml:space="preserve"> che sono cause per avere una loro continuità in futuro. Un altro modo di intendere è: i nostri cinque aggregati sono cause potenziali per far generare altre afflizioni mentali.</w:t>
      </w:r>
    </w:p>
    <w:p>
      <w:pPr>
        <w:pStyle w:val="CorpoA"/>
        <w:widowControl w:val="false"/>
        <w:bidi w:val="0"/>
        <w:jc w:val="both"/>
        <w:rPr/>
      </w:pPr>
      <w:r>
        <w:rPr>
          <w:rFonts w:ascii="Times New Roman" w:hAnsi="Times New Roman"/>
          <w:outline w:val="false"/>
          <w:color w:val="000000"/>
          <w:u w:val="none" w:color="000000"/>
          <w:lang w:val="it-IT"/>
          <w14:textFill>
            <w14:solidFill>
              <w14:srgbClr w14:val="000000"/>
            </w14:solidFill>
          </w14:textFill>
        </w:rPr>
        <w:t>I nostri cinque aggregati sono fenomeni contaminati, quindi sono nella natura di cambiamento. La ragione è perché sono potenziali cause per mantenere una propria continuità in futuro oppure sono potenziali cause per far sorgere le afflizioni mentali.</w:t>
      </w:r>
    </w:p>
    <w:p>
      <w:pPr>
        <w:pStyle w:val="CorpoA"/>
        <w:widowControl w:val="false"/>
        <w:bidi w:val="0"/>
        <w:jc w:val="both"/>
        <w:rPr>
          <w:rFonts w:ascii="Times New Roman" w:hAnsi="Times New Roman" w:eastAsia="Times New Roman" w:cs="Times New Roman"/>
          <w:outline w:val="false"/>
          <w:color w:val="000000"/>
          <w:u w:val="none" w:color="000000"/>
          <w14:textFill>
            <w14:solidFill>
              <w14:srgbClr w14:val="000000"/>
            </w14:solidFill>
          </w14:textFill>
        </w:rPr>
      </w:pPr>
      <w:r>
        <w:rPr>
          <w:rFonts w:eastAsia="Times New Roman" w:cs="Times New Roman" w:ascii="Times New Roman" w:hAnsi="Times New Roman"/>
          <w:outline w:val="false"/>
          <w:color w:val="000000"/>
          <w:u w:val="none" w:color="000000"/>
          <w14:textFill>
            <w14:solidFill>
              <w14:srgbClr w14:val="000000"/>
            </w14:solidFill>
          </w14:textFill>
        </w:rPr>
      </w:r>
    </w:p>
    <w:p>
      <w:pPr>
        <w:pStyle w:val="CorpoA"/>
        <w:widowControl w:val="false"/>
        <w:bidi w:val="0"/>
        <w:spacing w:before="0" w:after="113"/>
        <w:jc w:val="both"/>
        <w:rPr/>
      </w:pPr>
      <w:r>
        <w:rPr>
          <w:rFonts w:ascii="Times New Roman" w:hAnsi="Times New Roman"/>
          <w:outline w:val="false"/>
          <w:color w:val="000000"/>
          <w:u w:val="none" w:color="000000"/>
          <w:lang w:val="it-IT"/>
          <w14:textFill>
            <w14:solidFill>
              <w14:srgbClr w14:val="000000"/>
            </w14:solidFill>
          </w14:textFill>
        </w:rPr>
        <w:t>Come abbiamo già detto, questi fenomeni contaminati - come ad esempio i nostri cinque aggregati - sono ovviamente fenomeni condizionati perché questi nostri cinque aggregati - partendo dall'aggregato della forma, sensazione (della sensazione abbiamo visto prima la percezione della sensazione di felicità e di sofferenza), riconoscimento, fattore composto, coscienza - sono contaminati, quindi sono della natura di sofferenza e sono anche della natura di cambiamento poichè essi sorgono dipendendo dalle proprie cause e condizioni. Qui bisogna capire due cose:</w:t>
      </w:r>
    </w:p>
    <w:p>
      <w:pPr>
        <w:pStyle w:val="CorpoA"/>
        <w:widowControl w:val="false"/>
        <w:numPr>
          <w:ilvl w:val="0"/>
          <w:numId w:val="5"/>
        </w:numPr>
        <w:bidi w:val="0"/>
        <w:ind w:left="720" w:right="0" w:hanging="360"/>
        <w:jc w:val="both"/>
        <w:rPr/>
      </w:pPr>
      <w:r>
        <w:rPr>
          <w:rFonts w:ascii="Times New Roman" w:hAnsi="Times New Roman"/>
          <w:outline w:val="false"/>
          <w:color w:val="000000"/>
          <w:u w:val="none" w:color="000000"/>
          <w:lang w:val="it-IT"/>
          <w14:textFill>
            <w14:solidFill>
              <w14:srgbClr w14:val="000000"/>
            </w14:solidFill>
          </w14:textFill>
        </w:rPr>
        <w:t>i nostri cinque aggregati, fenomeni contaminati, sono nella natura di sofferenza perchè sono potenziali cause per avere la loro continuità in futuro oppure sono potenziali cause per far generare le afflizioni mentali</w:t>
      </w:r>
      <w:r>
        <w:rPr>
          <w:rFonts w:ascii="Times New Roman" w:hAnsi="Times New Roman"/>
          <w:outline w:val="false"/>
          <w:color w:val="000000"/>
          <w:u w:val="none" w:color="000000"/>
          <w:lang w:val="it-IT"/>
          <w14:textFill>
            <w14:solidFill>
              <w14:srgbClr w14:val="000000"/>
            </w14:solidFill>
          </w14:textFill>
        </w:rPr>
        <w:t>;</w:t>
      </w:r>
    </w:p>
    <w:p>
      <w:pPr>
        <w:pStyle w:val="CorpoA"/>
        <w:widowControl w:val="false"/>
        <w:numPr>
          <w:ilvl w:val="0"/>
          <w:numId w:val="5"/>
        </w:numPr>
        <w:bidi w:val="0"/>
        <w:spacing w:before="0" w:after="113"/>
        <w:ind w:left="720" w:right="0" w:hanging="360"/>
        <w:jc w:val="both"/>
        <w:rPr/>
      </w:pPr>
      <w:r>
        <w:rPr>
          <w:rFonts w:ascii="Times New Roman" w:hAnsi="Times New Roman"/>
          <w:outline w:val="false"/>
          <w:color w:val="000000"/>
          <w:u w:val="none" w:color="000000"/>
          <w:lang w:val="it-IT"/>
          <w14:textFill>
            <w14:solidFill>
              <w14:srgbClr w14:val="000000"/>
            </w14:solidFill>
          </w14:textFill>
        </w:rPr>
        <w:t xml:space="preserve">i nostri cinque aggregati sono anche nella natura di cambiamento perché sorgono dipendendo dalle proprie cause. Quando una cosa sorge dipendendo dalle proprie cause, sin dal momento del sorgere sorgerà essendo già nella natura di cambiamento in quanto sorta dipendendo dalla propria </w:t>
      </w:r>
      <w:r>
        <w:rPr>
          <w:rFonts w:ascii="Times New Roman" w:hAnsi="Times New Roman"/>
          <w:outline w:val="false"/>
          <w:color w:val="000000"/>
          <w:u w:val="none" w:color="000000"/>
          <w:lang w:val="pt-PT"/>
          <w14:textFill>
            <w14:solidFill>
              <w14:srgbClr w14:val="000000"/>
            </w14:solidFill>
          </w14:textFill>
        </w:rPr>
        <w:t>causa</w:t>
      </w:r>
      <w:r>
        <w:rPr>
          <w:rFonts w:ascii="Times New Roman" w:hAnsi="Times New Roman"/>
          <w:outline w:val="false"/>
          <w:color w:val="000000"/>
          <w:u w:val="none" w:color="000000"/>
          <w:lang w:val="pt-PT"/>
          <w14:textFill>
            <w14:solidFill>
              <w14:srgbClr w14:val="000000"/>
            </w14:solidFill>
          </w14:textFill>
        </w:rPr>
        <w:t>.</w:t>
      </w:r>
    </w:p>
    <w:p>
      <w:pPr>
        <w:pStyle w:val="CorpoA"/>
        <w:widowControl w:val="false"/>
        <w:bidi w:val="0"/>
        <w:jc w:val="both"/>
        <w:rPr/>
      </w:pPr>
      <w:r>
        <w:rPr>
          <w:rFonts w:ascii="Times New Roman" w:hAnsi="Times New Roman"/>
          <w:outline w:val="false"/>
          <w:color w:val="000000"/>
          <w:u w:val="none" w:color="000000"/>
          <w:lang w:val="it-IT"/>
          <w14:textFill>
            <w14:solidFill>
              <w14:srgbClr w14:val="000000"/>
            </w14:solidFill>
          </w14:textFill>
        </w:rPr>
        <w:t xml:space="preserve">Le cause principalmente vengono raggruppate in due tipi: </w:t>
      </w:r>
      <w:r>
        <w:rPr>
          <w:rFonts w:ascii="Times New Roman" w:hAnsi="Times New Roman"/>
          <w:i/>
          <w:iCs/>
          <w:outline w:val="false"/>
          <w:color w:val="000000"/>
          <w:u w:val="none" w:color="000000"/>
          <w:lang w:val="it-IT"/>
          <w14:textFill>
            <w14:solidFill>
              <w14:srgbClr w14:val="000000"/>
            </w14:solidFill>
          </w14:textFill>
        </w:rPr>
        <w:t>causa primaria</w:t>
      </w:r>
      <w:r>
        <w:rPr>
          <w:rFonts w:ascii="Times New Roman" w:hAnsi="Times New Roman"/>
          <w:outline w:val="false"/>
          <w:color w:val="000000"/>
          <w:u w:val="none" w:color="000000"/>
          <w:lang w:val="it-IT"/>
          <w14:textFill>
            <w14:solidFill>
              <w14:srgbClr w14:val="000000"/>
            </w14:solidFill>
          </w14:textFill>
        </w:rPr>
        <w:t xml:space="preserve"> o sostanziale e c</w:t>
      </w:r>
      <w:r>
        <w:rPr>
          <w:rFonts w:ascii="Times New Roman" w:hAnsi="Times New Roman"/>
          <w:i/>
          <w:iCs/>
          <w:outline w:val="false"/>
          <w:color w:val="000000"/>
          <w:u w:val="none" w:color="000000"/>
          <w:lang w:val="it-IT"/>
          <w14:textFill>
            <w14:solidFill>
              <w14:srgbClr w14:val="000000"/>
            </w14:solidFill>
          </w14:textFill>
        </w:rPr>
        <w:t>ausa condizionante</w:t>
      </w:r>
      <w:r>
        <w:rPr>
          <w:rFonts w:ascii="Times New Roman" w:hAnsi="Times New Roman"/>
          <w:outline w:val="false"/>
          <w:color w:val="000000"/>
          <w:u w:val="none" w:color="000000"/>
          <w:lang w:val="it-IT"/>
          <w14:textFill>
            <w14:solidFill>
              <w14:srgbClr w14:val="000000"/>
            </w14:solidFill>
          </w14:textFill>
        </w:rPr>
        <w:t xml:space="preserve"> o assemblatrice. </w:t>
      </w:r>
    </w:p>
    <w:p>
      <w:pPr>
        <w:pStyle w:val="CorpoA"/>
        <w:widowControl w:val="false"/>
        <w:bidi w:val="0"/>
        <w:jc w:val="both"/>
        <w:rPr/>
      </w:pPr>
      <w:r>
        <w:rPr>
          <w:rFonts w:ascii="Times New Roman" w:hAnsi="Times New Roman"/>
          <w:outline w:val="false"/>
          <w:color w:val="000000"/>
          <w:u w:val="none" w:color="000000"/>
          <w:lang w:val="it-IT"/>
          <w14:textFill>
            <w14:solidFill>
              <w14:srgbClr w14:val="000000"/>
            </w14:solidFill>
          </w14:textFill>
        </w:rPr>
        <w:t xml:space="preserve">I nostri cinque aggregati devono avere una loro causa di origine. La causa origine di tutto è l'ignoranza. </w:t>
      </w:r>
    </w:p>
    <w:p>
      <w:pPr>
        <w:pStyle w:val="CorpoA"/>
        <w:widowControl w:val="false"/>
        <w:bidi w:val="0"/>
        <w:jc w:val="both"/>
        <w:rPr>
          <w:rFonts w:ascii="Times New Roman" w:hAnsi="Times New Roman" w:eastAsia="Times New Roman" w:cs="Times New Roman"/>
          <w:outline w:val="false"/>
          <w:color w:val="000000"/>
          <w:u w:val="none" w:color="000000"/>
          <w14:textFill>
            <w14:solidFill>
              <w14:srgbClr w14:val="000000"/>
            </w14:solidFill>
          </w14:textFill>
        </w:rPr>
      </w:pPr>
      <w:r>
        <w:rPr>
          <w:rFonts w:eastAsia="Times New Roman" w:cs="Times New Roman" w:ascii="Times New Roman" w:hAnsi="Times New Roman"/>
          <w:outline w:val="false"/>
          <w:color w:val="000000"/>
          <w:u w:val="none" w:color="000000"/>
          <w14:textFill>
            <w14:solidFill>
              <w14:srgbClr w14:val="000000"/>
            </w14:solidFill>
          </w14:textFill>
        </w:rPr>
      </w:r>
    </w:p>
    <w:p>
      <w:pPr>
        <w:pStyle w:val="CorpoA"/>
        <w:widowControl w:val="false"/>
        <w:bidi w:val="0"/>
        <w:jc w:val="both"/>
        <w:rPr/>
      </w:pPr>
      <w:r>
        <w:rPr>
          <w:rFonts w:ascii="Times New Roman" w:hAnsi="Times New Roman"/>
          <w:outline w:val="false"/>
          <w:color w:val="000000"/>
          <w:u w:val="none" w:color="000000"/>
          <w:lang w:val="it-IT"/>
          <w14:textFill>
            <w14:solidFill>
              <w14:srgbClr w14:val="000000"/>
            </w14:solidFill>
          </w14:textFill>
        </w:rPr>
        <w:t>Noi possiamo piano piano capire come siamo prodotti dalla nostra stessa ignoranza dato che in questa esistenza abbiamo due cose: il mondo fisico (il contenitore) e gli esseri senzienti (contenuti). Si può arrivare a capire come noi come esseri senzienti siamo il prodotto della nostra ignoranza. Ma la domanda é: dove ci troviamo noi? Ci troviamo in Italia e, geograficamente parlando, possiamo affermare che è composto da montagne, mare, etc.. Come possiamo dire che l'Italia è formata da montagne, mari, pianure, etc.? È maturato dall'ignoranza? Ignoranza di chi? Come possiamo dire che l'Italia, fatta di montagne e mari, è dipendente dalla forza di altro, cioè dipendente da una causa di origine che è l'ignoranza? Ignoranza di chi?</w:t>
      </w:r>
    </w:p>
    <w:p>
      <w:pPr>
        <w:pStyle w:val="CorpoA"/>
        <w:widowControl w:val="false"/>
        <w:bidi w:val="0"/>
        <w:jc w:val="both"/>
        <w:rPr/>
      </w:pPr>
      <w:r>
        <w:rPr>
          <w:rFonts w:ascii="Times New Roman" w:hAnsi="Times New Roman"/>
          <w:outline w:val="false"/>
          <w:color w:val="000000"/>
          <w:u w:val="none" w:color="000000"/>
          <w:lang w:val="it-IT"/>
          <w14:textFill>
            <w14:solidFill>
              <w14:srgbClr w14:val="000000"/>
            </w14:solidFill>
          </w14:textFill>
        </w:rPr>
        <w:t>Stiamo parlando dell'essere dipendente dalla forza di altro. Questo significa che l'esistenza di una cosa dipende dalla sua specifica e propria causa.</w:t>
      </w:r>
    </w:p>
    <w:p>
      <w:pPr>
        <w:pStyle w:val="CorpoA"/>
        <w:widowControl w:val="false"/>
        <w:bidi w:val="0"/>
        <w:jc w:val="both"/>
        <w:rPr/>
      </w:pPr>
      <w:r>
        <w:rPr>
          <w:rFonts w:ascii="Times New Roman" w:hAnsi="Times New Roman"/>
          <w:outline w:val="false"/>
          <w:color w:val="000000"/>
          <w:u w:val="none" w:color="000000"/>
          <w:lang w:val="it-IT"/>
          <w14:textFill>
            <w14:solidFill>
              <w14:srgbClr w14:val="000000"/>
            </w14:solidFill>
          </w14:textFill>
        </w:rPr>
        <w:t>Supponiamo che ci sia un palazzo di cento appartamenti in cui vivono cento famiglie oppure un palazzo di duecento appartamenti  in cui vivono cento famiglie e proprio in mezzo c'è un giardino con tanti tipi di fiori differenti. È ovvio che quel giardino al centro tra i due palazzi è di uso comune. La domanda è: questo giardino dove sono maturati variegati fiori è dipendente dalla forza di altro? È dipendente dalla propria specifica causa? E qual è la causa primaria?</w:t>
      </w:r>
    </w:p>
    <w:p>
      <w:pPr>
        <w:pStyle w:val="CorpoA"/>
        <w:widowControl w:val="false"/>
        <w:bidi w:val="0"/>
        <w:jc w:val="both"/>
        <w:rPr/>
      </w:pPr>
      <w:r>
        <w:rPr>
          <w:rFonts w:ascii="Times New Roman" w:hAnsi="Times New Roman"/>
          <w:outline w:val="false"/>
          <w:color w:val="000000"/>
          <w:u w:val="none" w:color="000000"/>
          <w:lang w:val="it-IT"/>
          <w14:textFill>
            <w14:solidFill>
              <w14:srgbClr w14:val="000000"/>
            </w14:solidFill>
          </w14:textFill>
        </w:rPr>
        <w:t>Noi sappiamo che lo stato, la bellezza, l'ordine del giardino di quel palazzo dipende dagli abitanti del palazzo stesso. Se per esempio gli abitanti del palazzo continuano a buttare rifiuti nel giardino, nessuno se ne prenderà cura, non verrà pulito, non verranno estirpate le erbacce, è chiaro che il giardino degenererà fino ad arrivare ad un livello in cui diventerà causa della sofferenza degli abitanti stessi. Chi ha portato questo giardino ad un livello tale da causare sofferenza? Sono stati gli abitanti stessi. Visto? C'è una relazione: se il giardino è ben curato, protetto, con fiori variegati, pulito, è un motivo di gioia per gli abitanti. Per quale ragione</w:t>
      </w:r>
      <w:r>
        <w:rPr>
          <w:rFonts w:ascii="Times New Roman" w:hAnsi="Times New Roman"/>
          <w:outline w:val="false"/>
          <w:color w:val="000000"/>
          <w:u w:val="none" w:color="000000"/>
          <w:lang w:val="zh-TW" w:eastAsia="zh-TW"/>
          <w14:textFill>
            <w14:solidFill>
              <w14:srgbClr w14:val="000000"/>
            </w14:solidFill>
          </w14:textFill>
        </w:rPr>
        <w:t xml:space="preserve">? </w:t>
      </w:r>
      <w:r>
        <w:rPr>
          <w:rFonts w:ascii="Times New Roman" w:hAnsi="Times New Roman"/>
          <w:outline w:val="false"/>
          <w:color w:val="000000"/>
          <w:u w:val="none" w:color="000000"/>
          <w:lang w:val="it-IT"/>
          <w14:textFill>
            <w14:solidFill>
              <w14:srgbClr w14:val="000000"/>
            </w14:solidFill>
          </w14:textFill>
        </w:rPr>
        <w:t>Perché loro stessi se ne sono presi cura. Se al contrario non se ne prendessero cura, continuassero a buttare rifiuti, diventerà per loro stessi causa di sofferenza.</w:t>
      </w:r>
    </w:p>
    <w:p>
      <w:pPr>
        <w:pStyle w:val="CorpoA"/>
        <w:widowControl w:val="false"/>
        <w:bidi w:val="0"/>
        <w:jc w:val="both"/>
        <w:rPr/>
      </w:pPr>
      <w:r>
        <w:rPr>
          <w:rFonts w:ascii="Times New Roman" w:hAnsi="Times New Roman"/>
          <w:outline w:val="false"/>
          <w:color w:val="000000"/>
          <w:u w:val="none" w:color="000000"/>
          <w:lang w:val="it-IT"/>
          <w14:textFill>
            <w14:solidFill>
              <w14:srgbClr w14:val="000000"/>
            </w14:solidFill>
          </w14:textFill>
        </w:rPr>
        <w:t>Avete visto? C'è una relazione tra il giardino e gli abitanti. Del resto così funziona nel mondo intero, in cui c'è il mondo e gli esseri senzienti: dipende dal tipo di relazione che c'è tra gli esseri e il mondo, se questo viene preso in cura o se viene abbandonato. È chiaro che, a seconda del tipo di comportamento degli esseri senzienti stessi che ci vivono, se lo trascurano e l'abbandonano, diventerà un certo tipo di causa</w:t>
      </w:r>
      <w:r>
        <w:rPr>
          <w:rFonts w:ascii="Times New Roman" w:hAnsi="Times New Roman"/>
          <w:outline w:val="false"/>
          <w:color w:val="000000"/>
          <w:u w:val="none" w:color="000000"/>
          <w:lang w:val="it-IT"/>
          <w14:textFill>
            <w14:solidFill>
              <w14:srgbClr w14:val="000000"/>
            </w14:solidFill>
          </w14:textFill>
        </w:rPr>
        <w:t>,</w:t>
      </w:r>
      <w:r>
        <w:rPr>
          <w:rFonts w:ascii="Times New Roman" w:hAnsi="Times New Roman"/>
          <w:outline w:val="false"/>
          <w:color w:val="000000"/>
          <w:u w:val="none" w:color="000000"/>
          <w:lang w:val="it-IT"/>
          <w14:textFill>
            <w14:solidFill>
              <w14:srgbClr w14:val="000000"/>
            </w14:solidFill>
          </w14:textFill>
        </w:rPr>
        <w:t xml:space="preserve"> mentre se se ne prendono cura, sarà un'altro tipo causa. Quindi esiste questa relazione tra il contenitore e il contenuto. Del resto vi ricordo che nel testo di insegnamento </w:t>
      </w:r>
      <w:r>
        <w:rPr>
          <w:rFonts w:ascii="Times New Roman" w:hAnsi="Times New Roman"/>
          <w:i/>
          <w:iCs/>
          <w:outline w:val="false"/>
          <w:color w:val="00000A"/>
          <w:u w:val="none" w:color="00000A"/>
          <w:lang w:val="it-IT"/>
          <w14:textFill>
            <w14:solidFill>
              <w14:srgbClr w14:val="00000A"/>
            </w14:solidFill>
          </w14:textFill>
        </w:rPr>
        <w:t xml:space="preserve">Abhidharma-kośa </w:t>
      </w:r>
      <w:r>
        <w:rPr>
          <w:rFonts w:ascii="Times New Roman" w:hAnsi="Times New Roman"/>
          <w:outline w:val="false"/>
          <w:color w:val="00000A"/>
          <w:u w:val="none" w:color="00000A"/>
          <w:lang w:val="it-IT"/>
          <w14:textFill>
            <w14:solidFill>
              <w14:srgbClr w14:val="00000A"/>
            </w14:solidFill>
          </w14:textFill>
        </w:rPr>
        <w:t xml:space="preserve">- dove si parla di fenomenologia, cosmologia, etc. - è detto: </w:t>
      </w:r>
    </w:p>
    <w:p>
      <w:pPr>
        <w:pStyle w:val="CorpoA"/>
        <w:widowControl w:val="false"/>
        <w:bidi w:val="0"/>
        <w:jc w:val="both"/>
        <w:rPr/>
      </w:pPr>
      <w:r>
        <w:rPr/>
      </w:r>
    </w:p>
    <w:p>
      <w:pPr>
        <w:pStyle w:val="CorpoA"/>
        <w:widowControl w:val="false"/>
        <w:bidi w:val="0"/>
        <w:jc w:val="both"/>
        <w:rPr/>
      </w:pPr>
      <w:r>
        <w:rPr>
          <w:rFonts w:ascii="Times New Roman" w:hAnsi="Times New Roman"/>
          <w:i/>
          <w:iCs/>
          <w:outline w:val="false"/>
          <w:color w:val="00000A"/>
          <w:u w:val="none" w:color="00000A"/>
          <w:lang w:val="it-IT"/>
          <w14:textFill>
            <w14:solidFill>
              <w14:srgbClr w14:val="00000A"/>
            </w14:solidFill>
          </w14:textFill>
        </w:rPr>
        <w:t>Nel mondo nascono vari tipi a seconda di varie tipi di cause.</w:t>
      </w:r>
    </w:p>
    <w:p>
      <w:pPr>
        <w:pStyle w:val="CorpoA"/>
        <w:widowControl w:val="false"/>
        <w:bidi w:val="0"/>
        <w:jc w:val="both"/>
        <w:rPr>
          <w:rFonts w:ascii="Times New Roman" w:hAnsi="Times New Roman" w:eastAsia="Times New Roman" w:cs="Times New Roman"/>
          <w:outline w:val="false"/>
          <w:color w:val="00000A"/>
          <w:u w:val="none" w:color="00000A"/>
          <w14:textFill>
            <w14:solidFill>
              <w14:srgbClr w14:val="00000A"/>
            </w14:solidFill>
          </w14:textFill>
        </w:rPr>
      </w:pPr>
      <w:r>
        <w:rPr>
          <w:rFonts w:eastAsia="Times New Roman" w:cs="Times New Roman" w:ascii="Times New Roman" w:hAnsi="Times New Roman"/>
          <w:outline w:val="false"/>
          <w:color w:val="00000A"/>
          <w:u w:val="none" w:color="00000A"/>
          <w14:textFill>
            <w14:solidFill>
              <w14:srgbClr w14:val="00000A"/>
            </w14:solidFill>
          </w14:textFill>
        </w:rPr>
      </w:r>
    </w:p>
    <w:p>
      <w:pPr>
        <w:pStyle w:val="CorpoA"/>
        <w:widowControl w:val="false"/>
        <w:bidi w:val="0"/>
        <w:jc w:val="both"/>
        <w:rPr>
          <w:i/>
          <w:i/>
          <w:iCs/>
        </w:rPr>
      </w:pPr>
      <w:r>
        <w:rPr>
          <w:i/>
          <w:iCs/>
        </w:rPr>
      </w:r>
    </w:p>
    <w:p>
      <w:pPr>
        <w:pStyle w:val="CorpoA"/>
        <w:widowControl w:val="false"/>
        <w:bidi w:val="0"/>
        <w:jc w:val="both"/>
        <w:rPr/>
      </w:pPr>
      <w:r>
        <w:rPr>
          <w:rFonts w:ascii="Times New Roman" w:hAnsi="Times New Roman"/>
          <w:b/>
          <w:bCs/>
          <w:outline w:val="false"/>
          <w:color w:val="00000A"/>
          <w:u w:val="none" w:color="00000A"/>
          <w:lang w:val="it-IT"/>
          <w14:textFill>
            <w14:solidFill>
              <w14:srgbClr w14:val="00000A"/>
            </w14:solidFill>
          </w14:textFill>
        </w:rPr>
        <w:t>24 marzo 2019</w:t>
      </w:r>
    </w:p>
    <w:p>
      <w:pPr>
        <w:pStyle w:val="CorpoA"/>
        <w:widowControl w:val="false"/>
        <w:bidi w:val="0"/>
        <w:jc w:val="both"/>
        <w:rPr>
          <w:b/>
          <w:b/>
          <w:bCs/>
          <w:i/>
          <w:i/>
          <w:iCs/>
        </w:rPr>
      </w:pPr>
      <w:r>
        <w:rPr>
          <w:b/>
          <w:bCs/>
          <w:i/>
          <w:iCs/>
        </w:rPr>
      </w:r>
    </w:p>
    <w:p>
      <w:pPr>
        <w:pStyle w:val="CorpoA"/>
        <w:widowControl w:val="false"/>
        <w:bidi w:val="0"/>
        <w:jc w:val="both"/>
        <w:rPr/>
      </w:pPr>
      <w:r>
        <w:rPr>
          <w:rFonts w:ascii="Times New Roman" w:hAnsi="Times New Roman"/>
          <w:outline w:val="false"/>
          <w:color w:val="00000A"/>
          <w:u w:val="none" w:color="00000A"/>
          <w:lang w:val="it-IT"/>
          <w14:textFill>
            <w14:solidFill>
              <w14:srgbClr w14:val="00000A"/>
            </w14:solidFill>
          </w14:textFill>
        </w:rPr>
        <w:t>Ieri abbiamo detto che tutti i fenomeni condizionati, sin dal momento del loro sorgere e maturare, erano già della natura della transitorietà. Il sorgere stesso è un esempio del cambiamento in quanto sorto dalle specifiche e proprie cause. E questo sorgere dalla propria specifica causa stessa è già un cambiamento. Quindi</w:t>
      </w:r>
      <w:r>
        <w:rPr>
          <w:rFonts w:ascii="Times New Roman" w:hAnsi="Times New Roman"/>
          <w:outline w:val="false"/>
          <w:color w:val="00000A"/>
          <w:u w:val="none" w:color="00000A"/>
          <w:lang w:val="it-IT"/>
          <w14:textFill>
            <w14:solidFill>
              <w14:srgbClr w14:val="00000A"/>
            </w14:solidFill>
          </w14:textFill>
        </w:rPr>
        <w:t>,</w:t>
      </w:r>
      <w:r>
        <w:rPr>
          <w:rFonts w:ascii="Times New Roman" w:hAnsi="Times New Roman"/>
          <w:outline w:val="false"/>
          <w:color w:val="00000A"/>
          <w:u w:val="none" w:color="00000A"/>
          <w:lang w:val="it-IT"/>
          <w14:textFill>
            <w14:solidFill>
              <w14:srgbClr w14:val="00000A"/>
            </w14:solidFill>
          </w14:textFill>
        </w:rPr>
        <w:t xml:space="preserve"> dal momento in cui è sorto</w:t>
      </w:r>
      <w:r>
        <w:rPr>
          <w:rFonts w:ascii="Times New Roman" w:hAnsi="Times New Roman"/>
          <w:outline w:val="false"/>
          <w:color w:val="00000A"/>
          <w:u w:val="none" w:color="00000A"/>
          <w:lang w:val="it-IT"/>
          <w14:textFill>
            <w14:solidFill>
              <w14:srgbClr w14:val="00000A"/>
            </w14:solidFill>
          </w14:textFill>
        </w:rPr>
        <w:t>,</w:t>
      </w:r>
      <w:r>
        <w:rPr>
          <w:rFonts w:ascii="Times New Roman" w:hAnsi="Times New Roman"/>
          <w:outline w:val="false"/>
          <w:color w:val="00000A"/>
          <w:u w:val="none" w:color="00000A"/>
          <w:lang w:val="it-IT"/>
          <w14:textFill>
            <w14:solidFill>
              <w14:srgbClr w14:val="00000A"/>
            </w14:solidFill>
          </w14:textFill>
        </w:rPr>
        <w:t xml:space="preserve"> cambierà, istante per istante.</w:t>
      </w:r>
    </w:p>
    <w:p>
      <w:pPr>
        <w:pStyle w:val="CorpoA"/>
        <w:widowControl w:val="false"/>
        <w:bidi w:val="0"/>
        <w:jc w:val="both"/>
        <w:rPr>
          <w:rFonts w:ascii="Times New Roman" w:hAnsi="Times New Roman" w:eastAsia="Times New Roman" w:cs="Times New Roman"/>
          <w:outline w:val="false"/>
          <w:color w:val="00000A"/>
          <w:u w:val="none" w:color="00000A"/>
          <w14:textFill>
            <w14:solidFill>
              <w14:srgbClr w14:val="00000A"/>
            </w14:solidFill>
          </w14:textFill>
        </w:rPr>
      </w:pPr>
      <w:r>
        <w:rPr>
          <w:rFonts w:eastAsia="Times New Roman" w:cs="Times New Roman" w:ascii="Times New Roman" w:hAnsi="Times New Roman"/>
          <w:outline w:val="false"/>
          <w:color w:val="00000A"/>
          <w:u w:val="none" w:color="00000A"/>
          <w14:textFill>
            <w14:solidFill>
              <w14:srgbClr w14:val="00000A"/>
            </w14:solidFill>
          </w14:textFill>
        </w:rPr>
      </w:r>
    </w:p>
    <w:p>
      <w:pPr>
        <w:pStyle w:val="CorpoA"/>
        <w:widowControl w:val="false"/>
        <w:bidi w:val="0"/>
        <w:spacing w:before="0" w:after="113"/>
        <w:jc w:val="both"/>
        <w:rPr/>
      </w:pPr>
      <w:r>
        <w:rPr>
          <w:rFonts w:ascii="Times New Roman" w:hAnsi="Times New Roman"/>
          <w:outline w:val="false"/>
          <w:color w:val="00000A"/>
          <w:u w:val="none" w:color="00000A"/>
          <w:lang w:val="it-IT"/>
          <w14:textFill>
            <w14:solidFill>
              <w14:srgbClr w14:val="00000A"/>
            </w14:solidFill>
          </w14:textFill>
        </w:rPr>
        <w:t xml:space="preserve">Cosa significa tutti i fenomeni condizionati sorgono, nascono, maturano o dipendono dalle proprie specifiche cause? Significa che il loro sorgere dipende dalla forza di altro: l'espressione </w:t>
      </w:r>
      <w:r>
        <w:rPr>
          <w:rFonts w:ascii="Times New Roman" w:hAnsi="Times New Roman"/>
          <w:i/>
          <w:iCs/>
          <w:outline w:val="false"/>
          <w:color w:val="00000A"/>
          <w:u w:val="none" w:color="00000A"/>
          <w:lang w:val="it-IT"/>
          <w14:textFill>
            <w14:solidFill>
              <w14:srgbClr w14:val="00000A"/>
            </w14:solidFill>
          </w14:textFill>
        </w:rPr>
        <w:t>forza di altro</w:t>
      </w:r>
      <w:r>
        <w:rPr>
          <w:rFonts w:ascii="Times New Roman" w:hAnsi="Times New Roman"/>
          <w:outline w:val="false"/>
          <w:color w:val="00000A"/>
          <w:u w:val="none" w:color="00000A"/>
          <w:lang w:val="it-IT"/>
          <w14:textFill>
            <w14:solidFill>
              <w14:srgbClr w14:val="00000A"/>
            </w14:solidFill>
          </w14:textFill>
        </w:rPr>
        <w:t xml:space="preserve"> indica proprio la causa specifica di ogni fenomeno condizionato. Ad esempio, un fenomeno condizionato potrebbe essere i nostri stessi cinque aggregati e quindi sono dipendenti dalla forza di altro. C'è un qualcosa di altro che fa maturare i nostri cinque aggregati. Questa forza di altro indica due livelli di cause:</w:t>
      </w:r>
    </w:p>
    <w:p>
      <w:pPr>
        <w:pStyle w:val="CorpoA"/>
        <w:widowControl w:val="false"/>
        <w:numPr>
          <w:ilvl w:val="0"/>
          <w:numId w:val="6"/>
        </w:numPr>
        <w:bidi w:val="0"/>
        <w:ind w:left="720" w:right="0" w:hanging="360"/>
        <w:jc w:val="both"/>
        <w:rPr/>
      </w:pPr>
      <w:r>
        <w:rPr>
          <w:rFonts w:ascii="Times New Roman" w:hAnsi="Times New Roman"/>
          <w:outline w:val="false"/>
          <w:color w:val="00000A"/>
          <w:u w:val="none" w:color="00000A"/>
          <w:lang w:val="it-IT"/>
          <w14:textFill>
            <w14:solidFill>
              <w14:srgbClr w14:val="00000A"/>
            </w14:solidFill>
          </w14:textFill>
        </w:rPr>
        <w:t>un livello di causa è la causa primaria, causa principale sostanziale</w:t>
      </w:r>
      <w:r>
        <w:rPr>
          <w:rFonts w:ascii="Times New Roman" w:hAnsi="Times New Roman"/>
          <w:outline w:val="false"/>
          <w:color w:val="00000A"/>
          <w:u w:val="none" w:color="00000A"/>
          <w:lang w:val="it-IT"/>
          <w14:textFill>
            <w14:solidFill>
              <w14:srgbClr w14:val="00000A"/>
            </w14:solidFill>
          </w14:textFill>
        </w:rPr>
        <w:t>;</w:t>
      </w:r>
    </w:p>
    <w:p>
      <w:pPr>
        <w:pStyle w:val="CorpoA"/>
        <w:widowControl w:val="false"/>
        <w:numPr>
          <w:ilvl w:val="0"/>
          <w:numId w:val="6"/>
        </w:numPr>
        <w:bidi w:val="0"/>
        <w:spacing w:before="0" w:after="113"/>
        <w:ind w:left="720" w:right="0" w:hanging="360"/>
        <w:jc w:val="both"/>
        <w:rPr/>
      </w:pPr>
      <w:r>
        <w:rPr>
          <w:rFonts w:ascii="Times New Roman" w:hAnsi="Times New Roman"/>
          <w:outline w:val="false"/>
          <w:color w:val="00000A"/>
          <w:u w:val="none" w:color="00000A"/>
          <w:lang w:val="it-IT"/>
          <w14:textFill>
            <w14:solidFill>
              <w14:srgbClr w14:val="00000A"/>
            </w14:solidFill>
          </w14:textFill>
        </w:rPr>
        <w:t>il secondo livello di causa è la causa secondaria chiamata condizione</w:t>
      </w:r>
      <w:r>
        <w:rPr>
          <w:rFonts w:ascii="Times New Roman" w:hAnsi="Times New Roman"/>
          <w:outline w:val="false"/>
          <w:color w:val="00000A"/>
          <w:u w:val="none" w:color="00000A"/>
          <w:lang w:val="it-IT"/>
          <w14:textFill>
            <w14:solidFill>
              <w14:srgbClr w14:val="00000A"/>
            </w14:solidFill>
          </w14:textFill>
        </w:rPr>
        <w:t>.</w:t>
      </w:r>
    </w:p>
    <w:p>
      <w:pPr>
        <w:pStyle w:val="CorpoA"/>
        <w:widowControl w:val="false"/>
        <w:bidi w:val="0"/>
        <w:jc w:val="both"/>
        <w:rPr/>
      </w:pPr>
      <w:r>
        <w:rPr>
          <w:rFonts w:ascii="Times New Roman" w:hAnsi="Times New Roman"/>
          <w:outline w:val="false"/>
          <w:color w:val="00000A"/>
          <w:u w:val="none" w:color="00000A"/>
          <w:lang w:val="it-IT"/>
          <w14:textFill>
            <w14:solidFill>
              <w14:srgbClr w14:val="00000A"/>
            </w14:solidFill>
          </w14:textFill>
        </w:rPr>
        <w:t xml:space="preserve">Se noi esaminiamo le cause principali dei nostri cinque aggregati, quella immediatamente precedente è proprio il karma potenziale e quella immediatamente precedente al karma potenziale è rappresentata dalle afflizioni mentali. Dunque abbiamo capito fino adesso che: i nostri cinque aggregati sono un esempio di fenomeni condizionati, dipendenti dalla forza di altro, dalla propria specifica causa; in più sono di natura transitoria; in più dipendono dal karma e il karma dipende dalle afflizioni mentali. Quindi visto che i nostri cinque aggregati sono sorti dalla forza del karma e delle afflizioni mentali oppure dall'impronta karmica mischiata con delle afflizioni mentali, per questa ragione - visto che è un risultato maturato come effetto, come conseguenza del karma con le afflizioni mentali - gli aggregati vengono definiti </w:t>
      </w:r>
      <w:r>
        <w:rPr>
          <w:rFonts w:ascii="Times New Roman" w:hAnsi="Times New Roman"/>
          <w:i/>
          <w:iCs/>
          <w:outline w:val="false"/>
          <w:color w:val="00000A"/>
          <w:u w:val="none" w:color="00000A"/>
          <w:lang w:val="it-IT"/>
          <w14:textFill>
            <w14:solidFill>
              <w14:srgbClr w14:val="00000A"/>
            </w14:solidFill>
          </w14:textFill>
        </w:rPr>
        <w:t>contaminati</w:t>
      </w:r>
      <w:r>
        <w:rPr>
          <w:rFonts w:ascii="Times New Roman" w:hAnsi="Times New Roman"/>
          <w:outline w:val="false"/>
          <w:color w:val="00000A"/>
          <w:u w:val="none" w:color="00000A"/>
          <w:lang w:val="it-IT"/>
          <w14:textFill>
            <w14:solidFill>
              <w14:srgbClr w14:val="00000A"/>
            </w14:solidFill>
          </w14:textFill>
        </w:rPr>
        <w:t>.</w:t>
      </w:r>
    </w:p>
    <w:p>
      <w:pPr>
        <w:pStyle w:val="CorpoA"/>
        <w:widowControl w:val="false"/>
        <w:bidi w:val="0"/>
        <w:jc w:val="both"/>
        <w:rPr/>
      </w:pPr>
      <w:r>
        <w:rPr>
          <w:rFonts w:ascii="Times New Roman" w:hAnsi="Times New Roman"/>
          <w:outline w:val="false"/>
          <w:color w:val="00000A"/>
          <w:u w:val="none" w:color="00000A"/>
          <w:lang w:val="it-IT"/>
          <w14:textFill>
            <w14:solidFill>
              <w14:srgbClr w14:val="00000A"/>
            </w14:solidFill>
          </w14:textFill>
        </w:rPr>
        <w:t xml:space="preserve">Il significato preciso della parola </w:t>
      </w:r>
      <w:r>
        <w:rPr>
          <w:rFonts w:ascii="Times New Roman" w:hAnsi="Times New Roman"/>
          <w:i/>
          <w:iCs/>
          <w:outline w:val="false"/>
          <w:color w:val="00000A"/>
          <w:u w:val="none" w:color="00000A"/>
          <w:lang w:val="it-IT"/>
          <w14:textFill>
            <w14:solidFill>
              <w14:srgbClr w14:val="00000A"/>
            </w14:solidFill>
          </w14:textFill>
        </w:rPr>
        <w:t>contaminato</w:t>
      </w:r>
      <w:r>
        <w:rPr>
          <w:rFonts w:ascii="Times New Roman" w:hAnsi="Times New Roman"/>
          <w:outline w:val="false"/>
          <w:color w:val="00000A"/>
          <w:u w:val="none" w:color="00000A"/>
          <w:lang w:val="it-IT"/>
          <w14:textFill>
            <w14:solidFill>
              <w14:srgbClr w14:val="00000A"/>
            </w14:solidFill>
          </w14:textFill>
        </w:rPr>
        <w:t xml:space="preserve"> è un risultato maturato come effetto del karma mischiato con delle afflizioni mentali. La parola </w:t>
      </w:r>
      <w:r>
        <w:rPr>
          <w:rFonts w:ascii="Times New Roman" w:hAnsi="Times New Roman"/>
          <w:i/>
          <w:iCs/>
          <w:outline w:val="false"/>
          <w:color w:val="00000A"/>
          <w:u w:val="none" w:color="00000A"/>
          <w:lang w:val="it-IT"/>
          <w14:textFill>
            <w14:solidFill>
              <w14:srgbClr w14:val="00000A"/>
            </w14:solidFill>
          </w14:textFill>
        </w:rPr>
        <w:t>leh</w:t>
      </w:r>
      <w:r>
        <w:rPr>
          <w:rFonts w:ascii="Times New Roman" w:hAnsi="Times New Roman"/>
          <w:outline w:val="false"/>
          <w:color w:val="00000A"/>
          <w:u w:val="none" w:color="00000A"/>
          <w:lang w:val="it-IT"/>
          <w14:textFill>
            <w14:solidFill>
              <w14:srgbClr w14:val="00000A"/>
            </w14:solidFill>
          </w14:textFill>
        </w:rPr>
        <w:t xml:space="preserve"> in tibetano indica come se una cosa fosse contaminata dall'odore. Quindi gli aggregati maturano come effetto del karma potenziale</w:t>
      </w:r>
      <w:r>
        <w:rPr>
          <w:rFonts w:ascii="Times New Roman" w:hAnsi="Times New Roman"/>
          <w:outline w:val="false"/>
          <w:color w:val="00000A"/>
          <w:u w:val="none" w:color="00000A"/>
          <w:lang w:val="it-IT"/>
          <w14:textFill>
            <w14:solidFill>
              <w14:srgbClr w14:val="00000A"/>
            </w14:solidFill>
          </w14:textFill>
        </w:rPr>
        <w:t>,</w:t>
      </w:r>
      <w:r>
        <w:rPr>
          <w:rFonts w:ascii="Times New Roman" w:hAnsi="Times New Roman"/>
          <w:outline w:val="false"/>
          <w:color w:val="00000A"/>
          <w:u w:val="none" w:color="00000A"/>
          <w:lang w:val="it-IT"/>
          <w14:textFill>
            <w14:solidFill>
              <w14:srgbClr w14:val="00000A"/>
            </w14:solidFill>
          </w14:textFill>
        </w:rPr>
        <w:t xml:space="preserve"> però con qualche traccia delle afflizioni mentali: c'è una contaminazione da parte delle afflizioni mentali. Esattamente come quando cucinate mischiando cipolla e aglio</w:t>
      </w:r>
      <w:r>
        <w:rPr>
          <w:rFonts w:ascii="Times New Roman" w:hAnsi="Times New Roman"/>
          <w:outline w:val="false"/>
          <w:color w:val="00000A"/>
          <w:u w:val="none" w:color="00000A"/>
          <w:lang w:val="it-IT"/>
          <w14:textFill>
            <w14:solidFill>
              <w14:srgbClr w14:val="00000A"/>
            </w14:solidFill>
          </w14:textFill>
        </w:rPr>
        <w:t>:</w:t>
      </w:r>
      <w:r>
        <w:rPr>
          <w:rFonts w:ascii="Times New Roman" w:hAnsi="Times New Roman"/>
          <w:outline w:val="false"/>
          <w:color w:val="00000A"/>
          <w:u w:val="none" w:color="00000A"/>
          <w:lang w:val="it-IT"/>
          <w14:textFill>
            <w14:solidFill>
              <w14:srgbClr w14:val="00000A"/>
            </w14:solidFill>
          </w14:textFill>
        </w:rPr>
        <w:t xml:space="preserve"> avete toccato la cipolla e l'aglio con le mani</w:t>
      </w:r>
      <w:r>
        <w:rPr>
          <w:rFonts w:ascii="Times New Roman" w:hAnsi="Times New Roman"/>
          <w:outline w:val="false"/>
          <w:color w:val="00000A"/>
          <w:u w:val="none" w:color="00000A"/>
          <w:lang w:val="it-IT"/>
          <w14:textFill>
            <w14:solidFill>
              <w14:srgbClr w14:val="00000A"/>
            </w14:solidFill>
          </w14:textFill>
        </w:rPr>
        <w:t>;</w:t>
      </w:r>
      <w:r>
        <w:rPr>
          <w:rFonts w:ascii="Times New Roman" w:hAnsi="Times New Roman"/>
          <w:outline w:val="false"/>
          <w:color w:val="00000A"/>
          <w:u w:val="none" w:color="00000A"/>
          <w:lang w:val="it-IT"/>
          <w14:textFill>
            <w14:solidFill>
              <w14:srgbClr w14:val="00000A"/>
            </w14:solidFill>
          </w14:textFill>
        </w:rPr>
        <w:t xml:space="preserve"> dopo</w:t>
      </w:r>
      <w:r>
        <w:rPr>
          <w:rFonts w:ascii="Times New Roman" w:hAnsi="Times New Roman"/>
          <w:outline w:val="false"/>
          <w:color w:val="00000A"/>
          <w:u w:val="none" w:color="00000A"/>
          <w:lang w:val="it-IT"/>
          <w14:textFill>
            <w14:solidFill>
              <w14:srgbClr w14:val="00000A"/>
            </w14:solidFill>
          </w14:textFill>
        </w:rPr>
        <w:t>,</w:t>
      </w:r>
      <w:r>
        <w:rPr>
          <w:rFonts w:ascii="Times New Roman" w:hAnsi="Times New Roman"/>
          <w:outline w:val="false"/>
          <w:color w:val="00000A"/>
          <w:u w:val="none" w:color="00000A"/>
          <w:lang w:val="it-IT"/>
          <w14:textFill>
            <w14:solidFill>
              <w14:srgbClr w14:val="00000A"/>
            </w14:solidFill>
          </w14:textFill>
        </w:rPr>
        <w:t xml:space="preserve"> malgrado abbiate lavato le mani, il loro odore continua a persistere. La mano è contaminata dall'odore della cipolla e dell'aglio. La stessa cosa succede per gli aggregati.</w:t>
      </w:r>
    </w:p>
    <w:p>
      <w:pPr>
        <w:pStyle w:val="CorpoA"/>
        <w:widowControl w:val="false"/>
        <w:bidi w:val="0"/>
        <w:jc w:val="both"/>
        <w:rPr>
          <w:rFonts w:ascii="Times New Roman" w:hAnsi="Times New Roman" w:eastAsia="Times New Roman" w:cs="Times New Roman"/>
          <w:outline w:val="false"/>
          <w:color w:val="00000A"/>
          <w:u w:val="none" w:color="00000A"/>
          <w14:textFill>
            <w14:solidFill>
              <w14:srgbClr w14:val="00000A"/>
            </w14:solidFill>
          </w14:textFill>
        </w:rPr>
      </w:pPr>
      <w:r>
        <w:rPr>
          <w:rFonts w:eastAsia="Times New Roman" w:cs="Times New Roman" w:ascii="Times New Roman" w:hAnsi="Times New Roman"/>
          <w:outline w:val="false"/>
          <w:color w:val="00000A"/>
          <w:u w:val="none" w:color="00000A"/>
          <w14:textFill>
            <w14:solidFill>
              <w14:srgbClr w14:val="00000A"/>
            </w14:solidFill>
          </w14:textFill>
        </w:rPr>
      </w:r>
    </w:p>
    <w:p>
      <w:pPr>
        <w:pStyle w:val="CorpoA"/>
        <w:widowControl w:val="false"/>
        <w:bidi w:val="0"/>
        <w:jc w:val="both"/>
        <w:rPr/>
      </w:pPr>
      <w:r>
        <w:rPr>
          <w:rFonts w:ascii="Times New Roman" w:hAnsi="Times New Roman"/>
          <w:outline w:val="false"/>
          <w:color w:val="00000A"/>
          <w:u w:val="none" w:color="00000A"/>
          <w:lang w:val="it-IT"/>
          <w14:textFill>
            <w14:solidFill>
              <w14:srgbClr w14:val="00000A"/>
            </w14:solidFill>
          </w14:textFill>
        </w:rPr>
        <w:t>Ora avete visto che il secondo sigillo dice:</w:t>
      </w:r>
    </w:p>
    <w:p>
      <w:pPr>
        <w:pStyle w:val="CorpoA"/>
        <w:widowControl w:val="false"/>
        <w:bidi w:val="0"/>
        <w:jc w:val="both"/>
        <w:rPr>
          <w:rFonts w:ascii="Times New Roman" w:hAnsi="Times New Roman" w:eastAsia="Times New Roman" w:cs="Times New Roman"/>
          <w:outline w:val="false"/>
          <w:color w:val="00000A"/>
          <w:u w:val="none" w:color="00000A"/>
          <w14:textFill>
            <w14:solidFill>
              <w14:srgbClr w14:val="00000A"/>
            </w14:solidFill>
          </w14:textFill>
        </w:rPr>
      </w:pPr>
      <w:r>
        <w:rPr>
          <w:rFonts w:eastAsia="Times New Roman" w:cs="Times New Roman" w:ascii="Times New Roman" w:hAnsi="Times New Roman"/>
          <w:outline w:val="false"/>
          <w:color w:val="00000A"/>
          <w:u w:val="none" w:color="00000A"/>
          <w14:textFill>
            <w14:solidFill>
              <w14:srgbClr w14:val="00000A"/>
            </w14:solidFill>
          </w14:textFill>
        </w:rPr>
      </w:r>
    </w:p>
    <w:p>
      <w:pPr>
        <w:pStyle w:val="CorpoA"/>
        <w:widowControl w:val="false"/>
        <w:bidi w:val="0"/>
        <w:jc w:val="both"/>
        <w:rPr/>
      </w:pPr>
      <w:r>
        <w:rPr>
          <w:rFonts w:ascii="Times New Roman" w:hAnsi="Times New Roman"/>
          <w:i/>
          <w:iCs/>
          <w:outline w:val="false"/>
          <w:color w:val="00000A"/>
          <w:u w:val="none" w:color="00000A"/>
          <w:lang w:val="it-IT"/>
          <w14:textFill>
            <w14:solidFill>
              <w14:srgbClr w14:val="00000A"/>
            </w14:solidFill>
          </w14:textFill>
        </w:rPr>
        <w:t>Tutti i fenomeni contaminati sono nella natura della sofferenza.</w:t>
      </w:r>
    </w:p>
    <w:p>
      <w:pPr>
        <w:pStyle w:val="CorpoA"/>
        <w:widowControl w:val="false"/>
        <w:bidi w:val="0"/>
        <w:jc w:val="both"/>
        <w:rPr>
          <w:rFonts w:ascii="Times New Roman" w:hAnsi="Times New Roman" w:eastAsia="Times New Roman" w:cs="Times New Roman"/>
          <w:i/>
          <w:i/>
          <w:iCs/>
          <w:outline w:val="false"/>
          <w:color w:val="00000A"/>
          <w:u w:val="none" w:color="00000A"/>
          <w14:textFill>
            <w14:solidFill>
              <w14:srgbClr w14:val="00000A"/>
            </w14:solidFill>
          </w14:textFill>
        </w:rPr>
      </w:pPr>
      <w:r>
        <w:rPr>
          <w:rFonts w:eastAsia="Times New Roman" w:cs="Times New Roman" w:ascii="Times New Roman" w:hAnsi="Times New Roman"/>
          <w:i/>
          <w:iCs/>
          <w:outline w:val="false"/>
          <w:color w:val="00000A"/>
          <w:u w:val="none" w:color="00000A"/>
          <w14:textFill>
            <w14:solidFill>
              <w14:srgbClr w14:val="00000A"/>
            </w14:solidFill>
          </w14:textFill>
        </w:rPr>
      </w:r>
    </w:p>
    <w:p>
      <w:pPr>
        <w:pStyle w:val="CorpoA"/>
        <w:widowControl w:val="false"/>
        <w:bidi w:val="0"/>
        <w:jc w:val="both"/>
        <w:rPr/>
      </w:pPr>
      <w:r>
        <w:rPr>
          <w:rFonts w:ascii="Times New Roman" w:hAnsi="Times New Roman"/>
          <w:outline w:val="false"/>
          <w:color w:val="00000A"/>
          <w:u w:val="none" w:color="00000A"/>
          <w:lang w:val="it-IT"/>
          <w14:textFill>
            <w14:solidFill>
              <w14:srgbClr w14:val="00000A"/>
            </w14:solidFill>
          </w14:textFill>
        </w:rPr>
        <w:t>In questo secondo sigillo il concetto fondamentale è quello della contaminazione. Qui bisogna riconoscere correttamente: contaminati da cosa?</w:t>
      </w:r>
      <w:r>
        <w:rPr>
          <w:rFonts w:ascii="Times New Roman" w:hAnsi="Times New Roman"/>
          <w:outline w:val="false"/>
          <w:color w:val="00000A"/>
          <w:u w:val="none" w:color="00000A"/>
          <w:lang w:val="it-IT"/>
          <w14:textFill>
            <w14:solidFill>
              <w14:srgbClr w14:val="00000A"/>
            </w14:solidFill>
          </w14:textFill>
        </w:rPr>
        <w:t xml:space="preserve"> </w:t>
      </w:r>
      <w:r>
        <w:rPr>
          <w:rFonts w:ascii="Times New Roman" w:hAnsi="Times New Roman"/>
          <w:outline w:val="false"/>
          <w:color w:val="00000A"/>
          <w:u w:val="none" w:color="00000A"/>
          <w:lang w:val="it-IT"/>
          <w14:textFill>
            <w14:solidFill>
              <w14:srgbClr w14:val="00000A"/>
            </w14:solidFill>
          </w14:textFill>
        </w:rPr>
        <w:t>I</w:t>
      </w:r>
      <w:r>
        <w:rPr>
          <w:rFonts w:ascii="Times New Roman" w:hAnsi="Times New Roman"/>
          <w:lang w:val="it-IT"/>
        </w:rPr>
        <w:t xml:space="preserve">n conclusione, </w:t>
      </w:r>
      <w:r>
        <w:rPr>
          <w:rFonts w:ascii="Times New Roman" w:hAnsi="Times New Roman"/>
          <w:outline w:val="false"/>
          <w:color w:val="00000A"/>
          <w:u w:val="none" w:color="00000A"/>
          <w:lang w:val="it-IT"/>
          <w14:textFill>
            <w14:solidFill>
              <w14:srgbClr w14:val="00000A"/>
            </w14:solidFill>
          </w14:textFill>
        </w:rPr>
        <w:t>possiamo affermare che questo termine indica una cosa contaminata dalla forza potenziale karmica e dalle afflizioni mentali.</w:t>
      </w:r>
    </w:p>
    <w:p>
      <w:pPr>
        <w:pStyle w:val="CorpoA"/>
        <w:widowControl w:val="false"/>
        <w:bidi w:val="0"/>
        <w:jc w:val="both"/>
        <w:rPr/>
      </w:pPr>
      <w:r>
        <w:rPr>
          <w:rFonts w:ascii="Times New Roman" w:hAnsi="Times New Roman"/>
          <w:outline w:val="false"/>
          <w:color w:val="00000A"/>
          <w:u w:val="none" w:color="00000A"/>
          <w:lang w:val="it-IT"/>
          <w14:textFill>
            <w14:solidFill>
              <w14:srgbClr w14:val="00000A"/>
            </w14:solidFill>
          </w14:textFill>
        </w:rPr>
        <w:t>Questo è il punto fondamentale da comprendere poiché</w:t>
      </w:r>
      <w:r>
        <w:rPr>
          <w:rFonts w:ascii="Times New Roman" w:hAnsi="Times New Roman"/>
          <w:outline w:val="false"/>
          <w:color w:val="00000A"/>
          <w:u w:val="none" w:color="00000A"/>
          <w:lang w:val="en-US"/>
          <w14:textFill>
            <w14:solidFill>
              <w14:srgbClr w14:val="00000A"/>
            </w14:solidFill>
          </w14:textFill>
        </w:rPr>
        <w:t xml:space="preserve">, se uno </w:t>
      </w:r>
      <w:r>
        <w:rPr>
          <w:rFonts w:ascii="Times New Roman" w:hAnsi="Times New Roman"/>
          <w:outline w:val="false"/>
          <w:color w:val="00000A"/>
          <w:u w:val="none" w:color="00000A"/>
          <w:lang w:val="it-IT"/>
          <w14:textFill>
            <w14:solidFill>
              <w14:srgbClr w14:val="00000A"/>
            </w14:solidFill>
          </w14:textFill>
        </w:rPr>
        <w:t>inizia a capire questo in modo preciso, dopo riuscirà a comprendere facilmente che quella cosa contaminata è della</w:t>
      </w:r>
      <w:r>
        <w:rPr>
          <w:rFonts w:ascii="Times New Roman" w:hAnsi="Times New Roman"/>
          <w:outline w:val="false"/>
          <w:color w:val="00000A"/>
          <w:u w:val="none" w:color="00000A"/>
          <w:lang w:val="pt-PT"/>
          <w14:textFill>
            <w14:solidFill>
              <w14:srgbClr w14:val="00000A"/>
            </w14:solidFill>
          </w14:textFill>
        </w:rPr>
        <w:t xml:space="preserve"> natura </w:t>
      </w:r>
      <w:r>
        <w:rPr>
          <w:rFonts w:ascii="Times New Roman" w:hAnsi="Times New Roman"/>
          <w:outline w:val="false"/>
          <w:color w:val="00000A"/>
          <w:u w:val="none" w:color="00000A"/>
          <w:lang w:val="it-IT"/>
          <w14:textFill>
            <w14:solidFill>
              <w14:srgbClr w14:val="00000A"/>
            </w14:solidFill>
          </w14:textFill>
        </w:rPr>
        <w:t>del cambiamento, è transitoria, è della</w:t>
      </w:r>
      <w:r>
        <w:rPr>
          <w:rFonts w:ascii="Times New Roman" w:hAnsi="Times New Roman"/>
          <w:outline w:val="false"/>
          <w:color w:val="00000A"/>
          <w:u w:val="none" w:color="00000A"/>
          <w:lang w:val="pt-PT"/>
          <w14:textFill>
            <w14:solidFill>
              <w14:srgbClr w14:val="00000A"/>
            </w14:solidFill>
          </w14:textFill>
        </w:rPr>
        <w:t xml:space="preserve"> natura </w:t>
      </w:r>
      <w:r>
        <w:rPr>
          <w:rFonts w:ascii="Times New Roman" w:hAnsi="Times New Roman"/>
          <w:outline w:val="false"/>
          <w:color w:val="00000A"/>
          <w:u w:val="none" w:color="00000A"/>
          <w:lang w:val="it-IT"/>
          <w14:textFill>
            <w14:solidFill>
              <w14:srgbClr w14:val="00000A"/>
            </w14:solidFill>
          </w14:textFill>
        </w:rPr>
        <w:t xml:space="preserve">della sofferenza, è di natura interdipendente. Su questa base uno riesce facilmente a capire con certezza e convinzione l'effettiva possibilità di realizzare lo stato della liberazione, il </w:t>
      </w:r>
      <w:bookmarkStart w:id="0" w:name="_DdeLink__26832_1124308822"/>
      <w:r>
        <w:rPr>
          <w:rFonts w:ascii="Times New Roman" w:hAnsi="Times New Roman"/>
          <w:outline w:val="false"/>
          <w:color w:val="00000A"/>
          <w:u w:val="none" w:color="00000A"/>
          <w:shd w:fill="FFFFFF" w:val="clear"/>
          <w:lang w:val="it-IT"/>
          <w14:textFill>
            <w14:solidFill>
              <w14:srgbClr w14:val="00000A"/>
            </w14:solidFill>
          </w14:textFill>
        </w:rPr>
        <w:t>nirv</w:t>
      </w:r>
      <w:bookmarkEnd w:id="0"/>
      <w:r>
        <w:rPr>
          <w:rFonts w:ascii="Times New Roman" w:hAnsi="Times New Roman"/>
          <w:outline w:val="false"/>
          <w:color w:val="00000A"/>
          <w:u w:val="none" w:color="00000A"/>
          <w:lang w:val="it-IT"/>
          <w14:textFill>
            <w14:solidFill>
              <w14:srgbClr w14:val="00000A"/>
            </w14:solidFill>
          </w14:textFill>
        </w:rPr>
        <w:t>āṇa, la pace.</w:t>
      </w:r>
    </w:p>
    <w:p>
      <w:pPr>
        <w:pStyle w:val="CorpoA"/>
        <w:widowControl w:val="false"/>
        <w:bidi w:val="0"/>
        <w:jc w:val="both"/>
        <w:rPr>
          <w:rFonts w:ascii="Times New Roman" w:hAnsi="Times New Roman"/>
          <w:outline w:val="false"/>
          <w:color w:val="00000A"/>
          <w:u w:val="none" w:color="00000A"/>
          <w:lang w:val="it-IT"/>
          <w14:textFill>
            <w14:solidFill>
              <w14:srgbClr w14:val="00000A"/>
            </w14:solidFill>
          </w14:textFill>
        </w:rPr>
      </w:pPr>
      <w:r>
        <w:rPr/>
      </w:r>
    </w:p>
    <w:p>
      <w:pPr>
        <w:pStyle w:val="CorpoA"/>
        <w:widowControl w:val="false"/>
        <w:bidi w:val="0"/>
        <w:jc w:val="both"/>
        <w:rPr/>
      </w:pPr>
      <w:r>
        <w:rPr>
          <w:rFonts w:ascii="Times New Roman" w:hAnsi="Times New Roman"/>
          <w:outline w:val="false"/>
          <w:color w:val="00000A"/>
          <w:u w:val="none" w:color="00000A"/>
          <w:lang w:val="it-IT"/>
          <w14:textFill>
            <w14:solidFill>
              <w14:srgbClr w14:val="00000A"/>
            </w14:solidFill>
          </w14:textFill>
        </w:rPr>
        <w:t>Nel secondo punto ci vien detto che tutti i fenomeni contaminati sono nella natura della sofferenza</w:t>
      </w:r>
      <w:r>
        <w:rPr>
          <w:rFonts w:ascii="Times New Roman" w:hAnsi="Times New Roman"/>
          <w:outline w:val="false"/>
          <w:color w:val="00000A"/>
          <w:u w:val="none" w:color="00000A"/>
          <w:lang w:val="it-IT"/>
          <w14:textFill>
            <w14:solidFill>
              <w14:srgbClr w14:val="00000A"/>
            </w14:solidFill>
          </w14:textFill>
        </w:rPr>
        <w:t>,</w:t>
      </w:r>
      <w:r>
        <w:rPr>
          <w:rFonts w:ascii="Times New Roman" w:hAnsi="Times New Roman"/>
          <w:outline w:val="false"/>
          <w:color w:val="00000A"/>
          <w:u w:val="none" w:color="00000A"/>
          <w:lang w:val="it-IT"/>
          <w14:textFill>
            <w14:solidFill>
              <w14:srgbClr w14:val="00000A"/>
            </w14:solidFill>
          </w14:textFill>
        </w:rPr>
        <w:t xml:space="preserve"> </w:t>
      </w:r>
      <w:r>
        <w:rPr>
          <w:rFonts w:ascii="Times New Roman" w:hAnsi="Times New Roman"/>
          <w:outline w:val="false"/>
          <w:color w:val="00000A"/>
          <w:u w:val="none" w:color="00000A"/>
          <w:lang w:val="it-IT"/>
          <w14:textFill>
            <w14:solidFill>
              <w14:srgbClr w14:val="00000A"/>
            </w14:solidFill>
          </w14:textFill>
        </w:rPr>
        <w:t>s</w:t>
      </w:r>
      <w:r>
        <w:rPr>
          <w:rFonts w:ascii="Times New Roman" w:hAnsi="Times New Roman"/>
          <w:outline w:val="false"/>
          <w:color w:val="00000A"/>
          <w:u w:val="none" w:color="00000A"/>
          <w:lang w:val="it-IT"/>
          <w14:textFill>
            <w14:solidFill>
              <w14:srgbClr w14:val="00000A"/>
            </w14:solidFill>
          </w14:textFill>
        </w:rPr>
        <w:t>ignifica tutti i fenomeni condizionati ovviamente. Tutti i fenomeni condizionati che abbiamo visto nel primo sigillo sono fenomeni contaminati e sono nella natura della sofferenza. Questi fenomeni condizionati e contaminati li possiamo individuare nel mondo esterno e dentro noi stessi.</w:t>
      </w:r>
    </w:p>
    <w:p>
      <w:pPr>
        <w:pStyle w:val="CorpoA"/>
        <w:widowControl w:val="false"/>
        <w:bidi w:val="0"/>
        <w:jc w:val="both"/>
        <w:rPr/>
      </w:pPr>
      <w:r>
        <w:rPr>
          <w:rFonts w:ascii="Times New Roman" w:hAnsi="Times New Roman"/>
          <w:outline w:val="false"/>
          <w:color w:val="00000A"/>
          <w:u w:val="none" w:color="00000A"/>
          <w:lang w:val="it-IT"/>
          <w14:textFill>
            <w14:solidFill>
              <w14:srgbClr w14:val="00000A"/>
            </w14:solidFill>
          </w14:textFill>
        </w:rPr>
        <w:t>Questi fenomeni condizionati, questi fenomeni contaminati perché sono nella natura della sofferenza? Questo è il secondo punto da capire. La spiegazione è questa</w:t>
      </w:r>
      <w:r>
        <w:rPr>
          <w:rFonts w:ascii="Times New Roman" w:hAnsi="Times New Roman"/>
          <w:outline w:val="false"/>
          <w:color w:val="00000A"/>
          <w:u w:val="none" w:color="00000A"/>
          <w:lang w:val="it-IT"/>
          <w14:textFill>
            <w14:solidFill>
              <w14:srgbClr w14:val="00000A"/>
            </w14:solidFill>
          </w14:textFill>
        </w:rPr>
        <w:t>:</w:t>
      </w:r>
      <w:r>
        <w:rPr>
          <w:rFonts w:ascii="Times New Roman" w:hAnsi="Times New Roman"/>
          <w:outline w:val="false"/>
          <w:color w:val="00000A"/>
          <w:u w:val="none" w:color="00000A"/>
          <w:lang w:val="it-IT"/>
          <w14:textFill>
            <w14:solidFill>
              <w14:srgbClr w14:val="00000A"/>
            </w14:solidFill>
          </w14:textFill>
        </w:rPr>
        <w:t xml:space="preserve"> dato che sin dal momento del loro sorgere, sorgono essendo già o come una base sulla quale uno sperimenta le sofferenze oppure</w:t>
      </w:r>
      <w:r>
        <w:rPr>
          <w:rFonts w:ascii="Times New Roman" w:hAnsi="Times New Roman"/>
          <w:outline w:val="false"/>
          <w:color w:val="00000A"/>
          <w:u w:val="none" w:color="00000A"/>
          <w:lang w:val="it-IT"/>
          <w14:textFill>
            <w14:solidFill>
              <w14:srgbClr w14:val="00000A"/>
            </w14:solidFill>
          </w14:textFill>
        </w:rPr>
        <w:t>,</w:t>
      </w:r>
      <w:r>
        <w:rPr>
          <w:rFonts w:ascii="Times New Roman" w:hAnsi="Times New Roman"/>
          <w:outline w:val="false"/>
          <w:color w:val="00000A"/>
          <w:u w:val="none" w:color="00000A"/>
          <w:lang w:val="it-IT"/>
          <w14:textFill>
            <w14:solidFill>
              <w14:srgbClr w14:val="00000A"/>
            </w14:solidFill>
          </w14:textFill>
        </w:rPr>
        <w:t xml:space="preserve"> essendo già come una causa potenziale per poter sperimentare, in futuro, altre sofferenze sempre su quella base</w:t>
      </w:r>
      <w:r>
        <w:rPr>
          <w:rFonts w:ascii="Times New Roman" w:hAnsi="Times New Roman"/>
          <w:outline w:val="false"/>
          <w:color w:val="00000A"/>
          <w:u w:val="none" w:color="00000A"/>
          <w:lang w:val="it-IT"/>
          <w14:textFill>
            <w14:solidFill>
              <w14:srgbClr w14:val="00000A"/>
            </w14:solidFill>
          </w14:textFill>
        </w:rPr>
        <w:t>,</w:t>
      </w:r>
      <w:r>
        <w:rPr>
          <w:rFonts w:ascii="Times New Roman" w:hAnsi="Times New Roman"/>
          <w:outline w:val="false"/>
          <w:color w:val="00000A"/>
          <w:u w:val="none" w:color="00000A"/>
          <w:lang w:val="it-IT"/>
          <w14:textFill>
            <w14:solidFill>
              <w14:srgbClr w14:val="00000A"/>
            </w14:solidFill>
          </w14:textFill>
        </w:rPr>
        <w:t xml:space="preserve"> </w:t>
      </w:r>
      <w:r>
        <w:rPr>
          <w:rFonts w:ascii="Times New Roman" w:hAnsi="Times New Roman"/>
          <w:outline w:val="false"/>
          <w:color w:val="00000A"/>
          <w:u w:val="none" w:color="00000A"/>
          <w:lang w:val="it-IT"/>
          <w14:textFill>
            <w14:solidFill>
              <w14:srgbClr w14:val="00000A"/>
            </w14:solidFill>
          </w14:textFill>
        </w:rPr>
        <w:t>p</w:t>
      </w:r>
      <w:r>
        <w:rPr>
          <w:rFonts w:ascii="Times New Roman" w:hAnsi="Times New Roman"/>
          <w:outline w:val="false"/>
          <w:color w:val="00000A"/>
          <w:u w:val="none" w:color="00000A"/>
          <w:lang w:val="it-IT"/>
          <w14:textFill>
            <w14:solidFill>
              <w14:srgbClr w14:val="00000A"/>
            </w14:solidFill>
          </w14:textFill>
        </w:rPr>
        <w:t>er questa ragione questi fenomeni condizionati e contaminati sono della natura della sofferenza.</w:t>
      </w:r>
    </w:p>
    <w:p>
      <w:pPr>
        <w:pStyle w:val="CorpoA"/>
        <w:widowControl w:val="false"/>
        <w:bidi w:val="0"/>
        <w:jc w:val="both"/>
        <w:rPr>
          <w:rFonts w:ascii="Times New Roman" w:hAnsi="Times New Roman"/>
          <w:outline w:val="false"/>
          <w:color w:val="00000A"/>
          <w:u w:val="none" w:color="00000A"/>
          <w:lang w:val="it-IT"/>
          <w14:textFill>
            <w14:solidFill>
              <w14:srgbClr w14:val="00000A"/>
            </w14:solidFill>
          </w14:textFill>
        </w:rPr>
      </w:pPr>
      <w:r>
        <w:rPr/>
      </w:r>
    </w:p>
    <w:p>
      <w:pPr>
        <w:pStyle w:val="CorpoA"/>
        <w:widowControl w:val="false"/>
        <w:bidi w:val="0"/>
        <w:jc w:val="both"/>
        <w:rPr/>
      </w:pPr>
      <w:r>
        <w:rPr>
          <w:rFonts w:ascii="Times New Roman" w:hAnsi="Times New Roman"/>
          <w:outline w:val="false"/>
          <w:color w:val="00000A"/>
          <w:u w:val="none" w:color="00000A"/>
          <w:lang w:val="it-IT"/>
          <w14:textFill>
            <w14:solidFill>
              <w14:srgbClr w14:val="00000A"/>
            </w14:solidFill>
          </w14:textFill>
        </w:rPr>
        <w:t xml:space="preserve">Ora noi possiamo individuare, localizzare, vedere i fenomeni condizionati, contaminati, all'esterno di noi oppure possiamo trovarli dentro di noi: in entrambi i casi tutti quanti sono ovviamente transitori e anche nella natura della sofferenza. Ad esempio, possiamo individuare fenomeni condizionati, contaminati dentro </w:t>
      </w:r>
      <w:r>
        <w:rPr>
          <w:rFonts w:ascii="Times New Roman" w:hAnsi="Times New Roman"/>
          <w:outline w:val="false"/>
          <w:color w:val="00000A"/>
          <w:u w:val="none" w:color="00000A"/>
          <w:lang w:val="it-IT"/>
          <w14:textFill>
            <w14:solidFill>
              <w14:srgbClr w14:val="00000A"/>
            </w14:solidFill>
          </w14:textFill>
        </w:rPr>
        <w:t>noi</w:t>
      </w:r>
      <w:r>
        <w:rPr>
          <w:rFonts w:ascii="Times New Roman" w:hAnsi="Times New Roman"/>
          <w:outline w:val="false"/>
          <w:color w:val="00000A"/>
          <w:u w:val="none" w:color="00000A"/>
          <w:lang w:val="it-IT"/>
          <w14:textFill>
            <w14:solidFill>
              <w14:srgbClr w14:val="00000A"/>
            </w14:solidFill>
          </w14:textFill>
        </w:rPr>
        <w:t xml:space="preserve"> stessi, partendo dalla testa in giù: tutte le parti del nostro corpo sono fenomeni condizionati contaminati nella natura della sofferenza. Testa, gola, pancia, gambe, ogni parte del nostro corpo, dalla testa fino ai piedi, è un fenomeno condizionato contaminato ed è della natura della sofferenza</w:t>
      </w:r>
      <w:r>
        <w:rPr>
          <w:rFonts w:ascii="Times New Roman" w:hAnsi="Times New Roman"/>
          <w:outline w:val="false"/>
          <w:color w:val="00000A"/>
          <w:u w:val="none" w:color="00000A"/>
          <w:lang w:val="it-IT"/>
          <w14:textFill>
            <w14:solidFill>
              <w14:srgbClr w14:val="00000A"/>
            </w14:solidFill>
          </w14:textFill>
        </w:rPr>
        <w:t>,</w:t>
      </w:r>
      <w:r>
        <w:rPr>
          <w:rFonts w:ascii="Times New Roman" w:hAnsi="Times New Roman"/>
          <w:outline w:val="false"/>
          <w:color w:val="00000A"/>
          <w:u w:val="none" w:color="00000A"/>
          <w:lang w:val="it-IT"/>
          <w14:textFill>
            <w14:solidFill>
              <w14:srgbClr w14:val="00000A"/>
            </w14:solidFill>
          </w14:textFill>
        </w:rPr>
        <w:t xml:space="preserve"> </w:t>
      </w:r>
      <w:r>
        <w:rPr>
          <w:rFonts w:ascii="Times New Roman" w:hAnsi="Times New Roman"/>
          <w:outline w:val="false"/>
          <w:color w:val="00000A"/>
          <w:u w:val="none" w:color="00000A"/>
          <w:lang w:val="it-IT"/>
          <w14:textFill>
            <w14:solidFill>
              <w14:srgbClr w14:val="00000A"/>
            </w14:solidFill>
          </w14:textFill>
        </w:rPr>
        <w:t>m</w:t>
      </w:r>
      <w:r>
        <w:rPr>
          <w:rFonts w:ascii="Times New Roman" w:hAnsi="Times New Roman"/>
          <w:outline w:val="false"/>
          <w:color w:val="00000A"/>
          <w:u w:val="none" w:color="00000A"/>
          <w:lang w:val="it-IT"/>
          <w14:textFill>
            <w14:solidFill>
              <w14:srgbClr w14:val="00000A"/>
            </w14:solidFill>
          </w14:textFill>
        </w:rPr>
        <w:t>a non solo</w:t>
      </w:r>
      <w:r>
        <w:rPr>
          <w:rFonts w:ascii="Times New Roman" w:hAnsi="Times New Roman"/>
          <w:outline w:val="false"/>
          <w:color w:val="00000A"/>
          <w:u w:val="none" w:color="00000A"/>
          <w:lang w:val="it-IT"/>
          <w14:textFill>
            <w14:solidFill>
              <w14:srgbClr w14:val="00000A"/>
            </w14:solidFill>
          </w14:textFill>
        </w:rPr>
        <w:t>:</w:t>
      </w:r>
      <w:r>
        <w:rPr>
          <w:rFonts w:ascii="Times New Roman" w:hAnsi="Times New Roman"/>
          <w:outline w:val="false"/>
          <w:color w:val="00000A"/>
          <w:u w:val="none" w:color="00000A"/>
          <w:lang w:val="it-IT"/>
          <w14:textFill>
            <w14:solidFill>
              <w14:srgbClr w14:val="00000A"/>
            </w14:solidFill>
          </w14:textFill>
        </w:rPr>
        <w:t xml:space="preserve"> poiché noi abbiamo anche i cinque aggregati compresa la forma</w:t>
      </w:r>
      <w:r>
        <w:rPr>
          <w:rFonts w:ascii="Times New Roman" w:hAnsi="Times New Roman"/>
          <w:outline w:val="false"/>
          <w:color w:val="00000A"/>
          <w:u w:val="none" w:color="00000A"/>
          <w:lang w:val="it-IT"/>
          <w14:textFill>
            <w14:solidFill>
              <w14:srgbClr w14:val="00000A"/>
            </w14:solidFill>
          </w14:textFill>
        </w:rPr>
        <w:t>,</w:t>
      </w:r>
      <w:r>
        <w:rPr>
          <w:rFonts w:ascii="Times New Roman" w:hAnsi="Times New Roman"/>
          <w:outline w:val="false"/>
          <w:color w:val="00000A"/>
          <w:u w:val="none" w:color="00000A"/>
          <w:lang w:val="it-IT"/>
          <w14:textFill>
            <w14:solidFill>
              <w14:srgbClr w14:val="00000A"/>
            </w14:solidFill>
          </w14:textFill>
        </w:rPr>
        <w:t xml:space="preserve"> sensazione, fattore riconoscimento, fattore composto, coscienza. Tutti i nostri cinque aggregati sono condizionati, contaminati e nella natura della sofferenza. Perché se noi prendiamo come esempio il corpo o tutti e cinque gli aggregati, tutti quanti fin dall'inizio della loro formazione sono maturati essendo già o una base sulla quale noi sperimentiamo le sofferenze oppure diventeranno condizione di base per avere altre sofferenze dopo che verranno vissute sempre su quegli stessi aggregati.</w:t>
      </w:r>
    </w:p>
    <w:p>
      <w:pPr>
        <w:pStyle w:val="CorpoA"/>
        <w:widowControl w:val="false"/>
        <w:bidi w:val="0"/>
        <w:jc w:val="both"/>
        <w:rPr/>
      </w:pPr>
      <w:r>
        <w:rPr>
          <w:rFonts w:ascii="Times New Roman" w:hAnsi="Times New Roman"/>
          <w:outline w:val="false"/>
          <w:color w:val="00000A"/>
          <w:u w:val="none" w:color="00000A"/>
          <w:lang w:val="en-US"/>
          <w14:textFill>
            <w14:solidFill>
              <w14:srgbClr w14:val="00000A"/>
            </w14:solidFill>
          </w14:textFill>
        </w:rPr>
        <w:t>Dunque</w:t>
      </w:r>
      <w:r>
        <w:rPr>
          <w:rFonts w:ascii="Times New Roman" w:hAnsi="Times New Roman"/>
          <w:outline w:val="false"/>
          <w:color w:val="00000A"/>
          <w:u w:val="none" w:color="00000A"/>
          <w:lang w:val="it-IT"/>
          <w14:textFill>
            <w14:solidFill>
              <w14:srgbClr w14:val="00000A"/>
            </w14:solidFill>
          </w14:textFill>
        </w:rPr>
        <w:t xml:space="preserve"> possiamo dire che i nostri cinque aggregati sono fenomeni condizionati, contaminati, maturati dalle cause rappresentate dal karma potenziale da una parte e dalle afflizioni mentali dall'altra. Tutto ciò che è maturato dal karma e dalle afflizioni mentali sarà sicuramente già nella natura della sofferenza. Per questa ragione noi ora dobbiamo capire meglio che cosa indica il karma e che cosa indicano le afflizioni mentali.</w:t>
      </w:r>
    </w:p>
    <w:p>
      <w:pPr>
        <w:pStyle w:val="CorpoA"/>
        <w:widowControl w:val="false"/>
        <w:bidi w:val="0"/>
        <w:jc w:val="both"/>
        <w:rPr>
          <w:rFonts w:ascii="Times New Roman" w:hAnsi="Times New Roman" w:eastAsia="Times New Roman" w:cs="Times New Roman"/>
          <w:outline w:val="false"/>
          <w:color w:val="00000A"/>
          <w:u w:val="none" w:color="00000A"/>
          <w14:textFill>
            <w14:solidFill>
              <w14:srgbClr w14:val="00000A"/>
            </w14:solidFill>
          </w14:textFill>
        </w:rPr>
      </w:pPr>
      <w:r>
        <w:rPr>
          <w:rFonts w:eastAsia="Times New Roman" w:cs="Times New Roman" w:ascii="Times New Roman" w:hAnsi="Times New Roman"/>
          <w:outline w:val="false"/>
          <w:color w:val="00000A"/>
          <w:u w:val="none" w:color="00000A"/>
          <w14:textFill>
            <w14:solidFill>
              <w14:srgbClr w14:val="00000A"/>
            </w14:solidFill>
          </w14:textFill>
        </w:rPr>
      </w:r>
    </w:p>
    <w:p>
      <w:pPr>
        <w:pStyle w:val="CorpoA"/>
        <w:widowControl w:val="false"/>
        <w:bidi w:val="0"/>
        <w:jc w:val="both"/>
        <w:rPr/>
      </w:pPr>
      <w:r>
        <w:rPr>
          <w:rFonts w:ascii="Times New Roman" w:hAnsi="Times New Roman"/>
          <w:outline w:val="false"/>
          <w:color w:val="00000A"/>
          <w:u w:val="none" w:color="00000A"/>
          <w:lang w:val="it-IT"/>
          <w14:textFill>
            <w14:solidFill>
              <w14:srgbClr w14:val="00000A"/>
            </w14:solidFill>
          </w14:textFill>
        </w:rPr>
        <w:t>Certamente avete ascoltato gli insegnamenti per tantissimi anni, durante i quali queste due parole sono state nominate ripetutamente, quindi le avete sentite migliaia di volte. È probabile che abbiate percepito il suono delle parole karma e afflizioni mentali e che poi sia rimasto solo nelle orecchie</w:t>
      </w:r>
      <w:r>
        <w:rPr>
          <w:rFonts w:ascii="Times New Roman" w:hAnsi="Times New Roman"/>
          <w:outline w:val="false"/>
          <w:color w:val="00000A"/>
          <w:u w:val="none" w:color="00000A"/>
          <w:lang w:val="it-IT"/>
          <w14:textFill>
            <w14:solidFill>
              <w14:srgbClr w14:val="00000A"/>
            </w14:solidFill>
          </w14:textFill>
        </w:rPr>
        <w:t>,</w:t>
      </w:r>
      <w:r>
        <w:rPr>
          <w:rFonts w:ascii="Times New Roman" w:hAnsi="Times New Roman"/>
          <w:outline w:val="false"/>
          <w:color w:val="00000A"/>
          <w:u w:val="none" w:color="00000A"/>
          <w:lang w:val="it-IT"/>
          <w14:textFill>
            <w14:solidFill>
              <w14:srgbClr w14:val="00000A"/>
            </w14:solidFill>
          </w14:textFill>
        </w:rPr>
        <w:t xml:space="preserve"> mentre nella mente forse non è successo niente. Ma non basta sentire con la coscienza uditiva tramite l'organo orecchio perché, se il suono è rimasto solo lì, non è sufficiente</w:t>
      </w:r>
      <w:r>
        <w:rPr>
          <w:rFonts w:ascii="Times New Roman" w:hAnsi="Times New Roman"/>
          <w:outline w:val="false"/>
          <w:color w:val="00000A"/>
          <w:u w:val="none" w:color="00000A"/>
          <w:lang w:val="it-IT"/>
          <w14:textFill>
            <w14:solidFill>
              <w14:srgbClr w14:val="00000A"/>
            </w14:solidFill>
          </w14:textFill>
        </w:rPr>
        <w:t>:</w:t>
      </w:r>
      <w:r>
        <w:rPr>
          <w:rFonts w:ascii="Times New Roman" w:hAnsi="Times New Roman"/>
          <w:outline w:val="false"/>
          <w:color w:val="00000A"/>
          <w:u w:val="none" w:color="00000A"/>
          <w:lang w:val="it-IT"/>
          <w14:textFill>
            <w14:solidFill>
              <w14:srgbClr w14:val="00000A"/>
            </w14:solidFill>
          </w14:textFill>
        </w:rPr>
        <w:t xml:space="preserve"> </w:t>
      </w:r>
      <w:r>
        <w:rPr>
          <w:rFonts w:ascii="Times New Roman" w:hAnsi="Times New Roman"/>
          <w:outline w:val="false"/>
          <w:color w:val="00000A"/>
          <w:u w:val="none" w:color="00000A"/>
          <w:lang w:val="it-IT"/>
          <w14:textFill>
            <w14:solidFill>
              <w14:srgbClr w14:val="00000A"/>
            </w14:solidFill>
          </w14:textFill>
        </w:rPr>
        <w:t>b</w:t>
      </w:r>
      <w:r>
        <w:rPr>
          <w:rFonts w:ascii="Times New Roman" w:hAnsi="Times New Roman"/>
          <w:outline w:val="false"/>
          <w:color w:val="00000A"/>
          <w:u w:val="none" w:color="00000A"/>
          <w:lang w:val="it-IT"/>
          <w14:textFill>
            <w14:solidFill>
              <w14:srgbClr w14:val="00000A"/>
            </w14:solidFill>
          </w14:textFill>
        </w:rPr>
        <w:t>isognerebbe che la mente riconosca, abbia una sua immagine chiara di cosa indicano le parole karma e afflizioni mentali.</w:t>
      </w:r>
    </w:p>
    <w:p>
      <w:pPr>
        <w:pStyle w:val="CorpoA"/>
        <w:widowControl w:val="false"/>
        <w:bidi w:val="0"/>
        <w:jc w:val="both"/>
        <w:rPr>
          <w:rFonts w:ascii="Times New Roman" w:hAnsi="Times New Roman"/>
          <w:outline w:val="false"/>
          <w:color w:val="00000A"/>
          <w:u w:val="none" w:color="00000A"/>
          <w:lang w:val="it-IT"/>
          <w14:textFill>
            <w14:solidFill>
              <w14:srgbClr w14:val="00000A"/>
            </w14:solidFill>
          </w14:textFill>
        </w:rPr>
      </w:pPr>
      <w:r>
        <w:rPr/>
      </w:r>
    </w:p>
    <w:p>
      <w:pPr>
        <w:pStyle w:val="CorpoA"/>
        <w:widowControl w:val="false"/>
        <w:bidi w:val="0"/>
        <w:jc w:val="both"/>
        <w:rPr/>
      </w:pPr>
      <w:r>
        <w:rPr>
          <w:rFonts w:ascii="Times New Roman" w:hAnsi="Times New Roman"/>
          <w:outline w:val="false"/>
          <w:color w:val="00000A"/>
          <w:u w:val="none" w:color="00000A"/>
          <w:lang w:val="it-IT"/>
          <w14:textFill>
            <w14:solidFill>
              <w14:srgbClr w14:val="00000A"/>
            </w14:solidFill>
          </w14:textFill>
        </w:rPr>
        <w:t xml:space="preserve">Abbiamo questo nostro corpo, gli aggregati, frutto maturato della potenziale causa karma, a sua volta creata dalle nostre afflizioni mentali. La sorgente di tutto ciò che noi siamo parte proprio dalle nostre afflizioni mentali, quindi la prima cosa importante è riconoscerle. Infatti senza le afflizioni mentali, non avremmo creato karma e di conseguenza non sarebbero maturati gli effetti dello stesso. Quindi sono le afflizioni mentali che ci condizionano a creare karma e poi inevitabilmente sperimenteremo i suoi risultati. </w:t>
      </w:r>
    </w:p>
    <w:p>
      <w:pPr>
        <w:pStyle w:val="CorpoA"/>
        <w:widowControl w:val="false"/>
        <w:bidi w:val="0"/>
        <w:jc w:val="both"/>
        <w:rPr/>
      </w:pPr>
      <w:r>
        <w:rPr>
          <w:rFonts w:ascii="Times New Roman" w:hAnsi="Times New Roman"/>
          <w:outline w:val="false"/>
          <w:color w:val="00000A"/>
          <w:u w:val="none" w:color="00000A"/>
          <w:lang w:val="it-IT"/>
          <w14:textFill>
            <w14:solidFill>
              <w14:srgbClr w14:val="00000A"/>
            </w14:solidFill>
          </w14:textFill>
        </w:rPr>
        <w:t xml:space="preserve">Iniziamo allora a riconoscere e soprattutto a vedere come maturano le nostre afflizioni mentali. Qui troviamo un aiuto dal Ven. pandit </w:t>
      </w:r>
      <w:r>
        <w:rPr>
          <w:rFonts w:ascii="Times New Roman" w:hAnsi="Times New Roman"/>
          <w:outline w:val="false"/>
          <w:color w:val="00000A"/>
          <w:u w:val="none" w:color="00000A"/>
          <w:shd w:fill="FFFFFF" w:val="clear"/>
          <w:lang w:val="sv-SE"/>
          <w14:textFill>
            <w14:solidFill>
              <w14:srgbClr w14:val="00000A"/>
            </w14:solidFill>
          </w14:textFill>
        </w:rPr>
        <w:t>Candrak</w:t>
      </w:r>
      <w:r>
        <w:rPr>
          <w:rFonts w:ascii="Times New Roman" w:hAnsi="Times New Roman"/>
          <w:outline w:val="false"/>
          <w:color w:val="00000A"/>
          <w:u w:val="none" w:color="00000A"/>
          <w:shd w:fill="FFFFFF" w:val="clear"/>
          <w:lang w:val="it-IT"/>
          <w14:textFill>
            <w14:solidFill>
              <w14:srgbClr w14:val="00000A"/>
            </w14:solidFill>
          </w14:textFill>
        </w:rPr>
        <w:t xml:space="preserve">īrti che nel suo insegnamento </w:t>
      </w:r>
      <w:r>
        <w:rPr>
          <w:rFonts w:ascii="Times New Roman" w:hAnsi="Times New Roman"/>
          <w:i/>
          <w:iCs/>
          <w:outline w:val="false"/>
          <w:color w:val="00000A"/>
          <w:u w:val="none" w:color="00000A"/>
          <w:shd w:fill="FFFFFF" w:val="clear"/>
          <w:lang w:val="it-IT"/>
          <w14:textFill>
            <w14:solidFill>
              <w14:srgbClr w14:val="00000A"/>
            </w14:solidFill>
          </w14:textFill>
        </w:rPr>
        <w:t>Mādhyamika</w:t>
      </w:r>
      <w:r>
        <w:rPr>
          <w:rFonts w:ascii="Times New Roman" w:hAnsi="Times New Roman"/>
          <w:outline w:val="false"/>
          <w:color w:val="00000A"/>
          <w:u w:val="none" w:color="00000A"/>
          <w:shd w:fill="FFFFFF" w:val="clear"/>
          <w:lang w:val="it-IT"/>
          <w14:textFill>
            <w14:solidFill>
              <w14:srgbClr w14:val="00000A"/>
            </w14:solidFill>
          </w14:textFill>
        </w:rPr>
        <w:t xml:space="preserve"> dice:</w:t>
      </w:r>
    </w:p>
    <w:p>
      <w:pPr>
        <w:pStyle w:val="CorpoA"/>
        <w:widowControl w:val="false"/>
        <w:bidi w:val="0"/>
        <w:jc w:val="both"/>
        <w:rPr>
          <w:rFonts w:ascii="Times New Roman" w:hAnsi="Times New Roman" w:eastAsia="Times New Roman" w:cs="Times New Roman"/>
          <w:outline w:val="false"/>
          <w:color w:val="00000A"/>
          <w:u w:val="none" w:color="00000A"/>
          <w14:textFill>
            <w14:solidFill>
              <w14:srgbClr w14:val="00000A"/>
            </w14:solidFill>
          </w14:textFill>
        </w:rPr>
      </w:pPr>
      <w:r>
        <w:rPr>
          <w:rFonts w:eastAsia="Times New Roman" w:cs="Times New Roman" w:ascii="Times New Roman" w:hAnsi="Times New Roman"/>
          <w:outline w:val="false"/>
          <w:color w:val="00000A"/>
          <w:u w:val="none" w:color="00000A"/>
          <w14:textFill>
            <w14:solidFill>
              <w14:srgbClr w14:val="00000A"/>
            </w14:solidFill>
          </w14:textFill>
        </w:rPr>
      </w:r>
    </w:p>
    <w:p>
      <w:pPr>
        <w:pStyle w:val="CorpoA"/>
        <w:widowControl w:val="false"/>
        <w:bidi w:val="0"/>
        <w:jc w:val="both"/>
        <w:rPr/>
      </w:pPr>
      <w:r>
        <w:rPr>
          <w:rFonts w:ascii="Times New Roman" w:hAnsi="Times New Roman"/>
          <w:i/>
          <w:iCs/>
          <w:outline w:val="false"/>
          <w:color w:val="00000A"/>
          <w:u w:val="none" w:color="00000A"/>
          <w:shd w:fill="FFFFFF" w:val="clear"/>
          <w:lang w:val="it-IT"/>
          <w14:textFill>
            <w14:solidFill>
              <w14:srgbClr w14:val="00000A"/>
            </w14:solidFill>
          </w14:textFill>
        </w:rPr>
        <w:t>per prima cosa uno si attacca all'io</w:t>
      </w:r>
    </w:p>
    <w:p>
      <w:pPr>
        <w:pStyle w:val="CorpoA"/>
        <w:widowControl w:val="false"/>
        <w:bidi w:val="0"/>
        <w:jc w:val="both"/>
        <w:rPr/>
      </w:pPr>
      <w:r>
        <w:rPr>
          <w:rFonts w:ascii="Times New Roman" w:hAnsi="Times New Roman"/>
          <w:i/>
          <w:iCs/>
          <w:outline w:val="false"/>
          <w:color w:val="00000A"/>
          <w:u w:val="none" w:color="00000A"/>
          <w:shd w:fill="FFFFFF" w:val="clear"/>
          <w:lang w:val="it-IT"/>
          <w14:textFill>
            <w14:solidFill>
              <w14:srgbClr w14:val="00000A"/>
            </w14:solidFill>
          </w14:textFill>
        </w:rPr>
        <w:t xml:space="preserve">per poi sviluppare brama per le cose dicendo </w:t>
      </w:r>
      <w:r>
        <w:rPr>
          <w:rFonts w:ascii="Times New Roman" w:hAnsi="Times New Roman"/>
          <w:i/>
          <w:iCs/>
          <w:outline w:val="false"/>
          <w:color w:val="00000A"/>
          <w:u w:val="none" w:color="00000A"/>
          <w:shd w:fill="FFFFFF" w:val="clear"/>
          <w:lang w:val="it-IT"/>
          <w14:textFill>
            <w14:solidFill>
              <w14:srgbClr w14:val="00000A"/>
            </w14:solidFill>
          </w14:textFill>
        </w:rPr>
        <w:t>"</w:t>
      </w:r>
      <w:r>
        <w:rPr>
          <w:rFonts w:ascii="Times New Roman" w:hAnsi="Times New Roman"/>
          <w:i/>
          <w:iCs/>
          <w:outline w:val="false"/>
          <w:color w:val="00000A"/>
          <w:u w:val="none" w:color="00000A"/>
          <w:shd w:fill="FFFFFF" w:val="clear"/>
          <w:lang w:val="it-IT"/>
          <w14:textFill>
            <w14:solidFill>
              <w14:srgbClr w14:val="00000A"/>
            </w14:solidFill>
          </w14:textFill>
        </w:rPr>
        <w:t>questo è mio</w:t>
      </w:r>
      <w:r>
        <w:rPr>
          <w:rFonts w:ascii="Times New Roman" w:hAnsi="Times New Roman"/>
          <w:i/>
          <w:iCs/>
          <w:outline w:val="false"/>
          <w:color w:val="00000A"/>
          <w:u w:val="none" w:color="00000A"/>
          <w:shd w:fill="FFFFFF" w:val="clear"/>
          <w:lang w:val="it-IT"/>
          <w14:textFill>
            <w14:solidFill>
              <w14:srgbClr w14:val="00000A"/>
            </w14:solidFill>
          </w14:textFill>
        </w:rPr>
        <w:t>"</w:t>
      </w:r>
    </w:p>
    <w:p>
      <w:pPr>
        <w:pStyle w:val="CorpoA"/>
        <w:widowControl w:val="false"/>
        <w:bidi w:val="0"/>
        <w:jc w:val="both"/>
        <w:rPr>
          <w:rFonts w:ascii="Times New Roman" w:hAnsi="Times New Roman" w:eastAsia="Times New Roman" w:cs="Times New Roman"/>
          <w:outline w:val="false"/>
          <w:color w:val="00000A"/>
          <w:u w:val="none" w:color="00000A"/>
          <w14:textFill>
            <w14:solidFill>
              <w14:srgbClr w14:val="00000A"/>
            </w14:solidFill>
          </w14:textFill>
        </w:rPr>
      </w:pPr>
      <w:r>
        <w:rPr>
          <w:rFonts w:eastAsia="Times New Roman" w:cs="Times New Roman" w:ascii="Times New Roman" w:hAnsi="Times New Roman"/>
          <w:outline w:val="false"/>
          <w:color w:val="00000A"/>
          <w:u w:val="none" w:color="00000A"/>
          <w14:textFill>
            <w14:solidFill>
              <w14:srgbClr w14:val="00000A"/>
            </w14:solidFill>
          </w14:textFill>
        </w:rPr>
      </w:r>
    </w:p>
    <w:p>
      <w:pPr>
        <w:pStyle w:val="CorpoA"/>
        <w:widowControl w:val="false"/>
        <w:bidi w:val="0"/>
        <w:jc w:val="both"/>
        <w:rPr/>
      </w:pPr>
      <w:r>
        <w:rPr>
          <w:rFonts w:ascii="Times New Roman" w:hAnsi="Times New Roman"/>
          <w:outline w:val="false"/>
          <w:color w:val="00000A"/>
          <w:u w:val="none" w:color="00000A"/>
          <w:shd w:fill="FFFFFF" w:val="clear"/>
          <w:lang w:val="it-IT"/>
          <w14:textFill>
            <w14:solidFill>
              <w14:srgbClr w14:val="00000A"/>
            </w14:solidFill>
          </w14:textFill>
        </w:rPr>
        <w:t xml:space="preserve">Questo è il modo iniziale in cui sorgono dentro di noi le afflizioni mentali. Quanti di noi non pensano io? Tutti pensano io, tutti dicono io, nessuno dubita dell'esistenza del proprio io. Ma questo non vuol dire che tutti conoscano correttamente il proprio io. </w:t>
      </w:r>
    </w:p>
    <w:p>
      <w:pPr>
        <w:pStyle w:val="CorpoA"/>
        <w:widowControl w:val="false"/>
        <w:bidi w:val="0"/>
        <w:jc w:val="both"/>
        <w:rPr/>
      </w:pPr>
      <w:r>
        <w:rPr>
          <w:rFonts w:ascii="Times New Roman" w:hAnsi="Times New Roman"/>
          <w:outline w:val="false"/>
          <w:color w:val="00000A"/>
          <w:u w:val="none" w:color="00000A"/>
          <w:lang w:val="it-IT"/>
          <w14:textFill>
            <w14:solidFill>
              <w14:srgbClr w14:val="00000A"/>
            </w14:solidFill>
          </w14:textFill>
        </w:rPr>
        <w:t xml:space="preserve">Per prima cosa sorge un tipo di concezione, di pensiero, di aggrapparsi all'io. Quello che noi dobbiamo fare è di accertare, verificare, la nostra esperienza reale nella vita normale, il modo con cui uno di solito pensa al proprio io. Analizzando, arriveremo a scoprire che lo identifichiamo come qualcosa di autonomo, che esiste per conto proprio, da solo, in modo indipendente, che non ha nessuna relazione con nient'altro, che non dipende dalle proprie parti. Questo è il modo in cui noi identifichiamo il nostro io nella vita ordinaria e, su questa base, diciamo: </w:t>
      </w:r>
      <w:r>
        <w:rPr>
          <w:rFonts w:ascii="Times New Roman" w:hAnsi="Times New Roman"/>
          <w:outline w:val="false"/>
          <w:color w:val="00000A"/>
          <w:u w:val="none" w:color="00000A"/>
          <w:lang w:val="it-IT"/>
          <w14:textFill>
            <w14:solidFill>
              <w14:srgbClr w14:val="00000A"/>
            </w14:solidFill>
          </w14:textFill>
        </w:rPr>
        <w:t>"</w:t>
      </w:r>
      <w:r>
        <w:rPr>
          <w:rFonts w:ascii="Times New Roman" w:hAnsi="Times New Roman"/>
          <w:outline w:val="false"/>
          <w:color w:val="00000A"/>
          <w:u w:val="none" w:color="00000A"/>
          <w:lang w:val="it-IT"/>
          <w14:textFill>
            <w14:solidFill>
              <w14:srgbClr w14:val="00000A"/>
            </w14:solidFill>
          </w14:textFill>
        </w:rPr>
        <w:t>Io sono io, tu sei tu", quindi già inizia questa distinzione perché tutto ciò che non sono io lo sono gli altri, quindi io e te, io e gli altri. Su questa base successivamente si sviluppano altre concezioni: questo è mio, questo è tuo e via dicendo. Così si sviluppano altre concezioni, come per esempio: questa cosa è mia, i miei parenti, i miei famigliari. Queste concezioni nascono dopo: prima nasce la concezione dell'</w:t>
      </w:r>
      <w:r>
        <w:rPr>
          <w:rFonts w:ascii="Times New Roman" w:hAnsi="Times New Roman"/>
          <w:i/>
          <w:iCs/>
          <w:outline w:val="false"/>
          <w:color w:val="00000A"/>
          <w:u w:val="none" w:color="00000A"/>
          <w:lang w:val="it-IT"/>
          <w14:textFill>
            <w14:solidFill>
              <w14:srgbClr w14:val="00000A"/>
            </w14:solidFill>
          </w14:textFill>
        </w:rPr>
        <w:t>io</w:t>
      </w:r>
      <w:r>
        <w:rPr>
          <w:rFonts w:ascii="Times New Roman" w:hAnsi="Times New Roman"/>
          <w:outline w:val="false"/>
          <w:color w:val="00000A"/>
          <w:u w:val="none" w:color="00000A"/>
          <w:lang w:val="it-IT"/>
          <w14:textFill>
            <w14:solidFill>
              <w14:srgbClr w14:val="00000A"/>
            </w14:solidFill>
          </w14:textFill>
        </w:rPr>
        <w:t xml:space="preserve">, poi nascono le concezioni del </w:t>
      </w:r>
      <w:r>
        <w:rPr>
          <w:rFonts w:ascii="Times New Roman" w:hAnsi="Times New Roman"/>
          <w:i/>
          <w:iCs/>
          <w:outline w:val="false"/>
          <w:color w:val="00000A"/>
          <w:u w:val="none" w:color="00000A"/>
          <w:lang w:val="it-IT"/>
          <w14:textFill>
            <w14:solidFill>
              <w14:srgbClr w14:val="00000A"/>
            </w14:solidFill>
          </w14:textFill>
        </w:rPr>
        <w:t>mio</w:t>
      </w:r>
      <w:r>
        <w:rPr>
          <w:rFonts w:ascii="Times New Roman" w:hAnsi="Times New Roman"/>
          <w:outline w:val="false"/>
          <w:color w:val="00000A"/>
          <w:u w:val="none" w:color="00000A"/>
          <w:lang w:val="it-IT"/>
          <w14:textFill>
            <w14:solidFill>
              <w14:srgbClr w14:val="00000A"/>
            </w14:solidFill>
          </w14:textFill>
        </w:rPr>
        <w:t xml:space="preserve">. </w:t>
      </w:r>
    </w:p>
    <w:p>
      <w:pPr>
        <w:pStyle w:val="CorpoA"/>
        <w:widowControl w:val="false"/>
        <w:bidi w:val="0"/>
        <w:jc w:val="both"/>
        <w:rPr>
          <w:rFonts w:ascii="Times New Roman" w:hAnsi="Times New Roman" w:eastAsia="Times New Roman" w:cs="Times New Roman"/>
          <w:outline w:val="false"/>
          <w:color w:val="00000A"/>
          <w:u w:val="none" w:color="00000A"/>
          <w14:textFill>
            <w14:solidFill>
              <w14:srgbClr w14:val="00000A"/>
            </w14:solidFill>
          </w14:textFill>
        </w:rPr>
      </w:pPr>
      <w:r>
        <w:rPr>
          <w:rFonts w:eastAsia="Times New Roman" w:cs="Times New Roman" w:ascii="Times New Roman" w:hAnsi="Times New Roman"/>
          <w:outline w:val="false"/>
          <w:color w:val="00000A"/>
          <w:u w:val="none" w:color="00000A"/>
          <w14:textFill>
            <w14:solidFill>
              <w14:srgbClr w14:val="00000A"/>
            </w14:solidFill>
          </w14:textFill>
        </w:rPr>
      </w:r>
    </w:p>
    <w:p>
      <w:pPr>
        <w:pStyle w:val="CorpoA"/>
        <w:widowControl w:val="false"/>
        <w:bidi w:val="0"/>
        <w:jc w:val="both"/>
        <w:rPr/>
      </w:pPr>
      <w:r>
        <w:rPr>
          <w:rFonts w:ascii="Times New Roman" w:hAnsi="Times New Roman"/>
          <w:outline w:val="false"/>
          <w:color w:val="00000A"/>
          <w:u w:val="none" w:color="00000A"/>
          <w:lang w:val="it-IT"/>
          <w14:textFill>
            <w14:solidFill>
              <w14:srgbClr w14:val="00000A"/>
            </w14:solidFill>
          </w14:textFill>
        </w:rPr>
        <w:t>Questo aggrapparsi all'io, questo identificare l'io innato, intrinsecamente esistente, autonomo, indipendente, è costante. Ci sono momenti in cui è un po' più forte, un po' più evidente, altri momenti in cui</w:t>
      </w:r>
      <w:r>
        <w:rPr>
          <w:rFonts w:ascii="Times New Roman" w:hAnsi="Times New Roman"/>
          <w:outline w:val="false"/>
          <w:color w:val="00000A"/>
          <w:u w:val="none" w:color="00000A"/>
          <w:lang w:val="it-IT"/>
          <w14:textFill>
            <w14:solidFill>
              <w14:srgbClr w14:val="00000A"/>
            </w14:solidFill>
          </w14:textFill>
        </w:rPr>
        <w:t xml:space="preserve"> è</w:t>
      </w:r>
      <w:r>
        <w:rPr>
          <w:rFonts w:ascii="Times New Roman" w:hAnsi="Times New Roman"/>
          <w:outline w:val="false"/>
          <w:color w:val="00000A"/>
          <w:u w:val="none" w:color="00000A"/>
          <w:lang w:val="it-IT"/>
          <w14:textFill>
            <w14:solidFill>
              <w14:srgbClr w14:val="00000A"/>
            </w14:solidFill>
          </w14:textFill>
        </w:rPr>
        <w:t xml:space="preserve"> un po' più nascosto, ma c'è sempre.  E questo aggrapparsi all'io è il fondamento, la causa radice per cui dopo sorgono tutte le altre afflizioni mentali. Per esempio, mentre camminiamo c'è l'aggrapparsi all'io, mentre iniziamo a dormire, mentre mangiamo, mentre beviamo, mentre lavoriamo o non lavoriamo, questo aggrapparsi all'io è sempre presente nel profondo. </w:t>
      </w:r>
    </w:p>
    <w:p>
      <w:pPr>
        <w:pStyle w:val="CorpoA"/>
        <w:widowControl w:val="false"/>
        <w:bidi w:val="0"/>
        <w:jc w:val="both"/>
        <w:rPr/>
      </w:pPr>
      <w:r>
        <w:rPr>
          <w:rFonts w:ascii="Times New Roman" w:hAnsi="Times New Roman"/>
          <w:outline w:val="false"/>
          <w:color w:val="00000A"/>
          <w:u w:val="none" w:color="00000A"/>
          <w:lang w:val="it-IT"/>
          <w14:textFill>
            <w14:solidFill>
              <w14:srgbClr w14:val="00000A"/>
            </w14:solidFill>
          </w14:textFill>
        </w:rPr>
        <w:t>Questo aggrapparsi all'io, se noi parliamo in relazione alla nostra esistenza attuale, era presente sin dall'inizio della nostra nascita e da quel momento fino adesso lo abbiamo portato avanti. Non importa dove siamo stati: possiamo essere andati in un luogo o in un altro, in uno Stato o in un altro, in una nazione o in un'altra, ma portiamo sempre con noi questo aggrapparsi all'io. Non importa quello che facciamo nella giornata: iniziamo a camminare, camminiamo sempre con questo aggrapparsi all'io; se rimaniamo seduti</w:t>
      </w:r>
      <w:r>
        <w:rPr>
          <w:rFonts w:ascii="Times New Roman" w:hAnsi="Times New Roman"/>
          <w:outline w:val="false"/>
          <w:color w:val="00000A"/>
          <w:u w:val="none" w:color="00000A"/>
          <w:lang w:val="it-IT"/>
          <w14:textFill>
            <w14:solidFill>
              <w14:srgbClr w14:val="00000A"/>
            </w14:solidFill>
          </w14:textFill>
        </w:rPr>
        <w:t>,</w:t>
      </w:r>
      <w:r>
        <w:rPr>
          <w:rFonts w:ascii="Times New Roman" w:hAnsi="Times New Roman"/>
          <w:outline w:val="false"/>
          <w:color w:val="00000A"/>
          <w:u w:val="none" w:color="00000A"/>
          <w:lang w:val="it-IT"/>
          <w14:textFill>
            <w14:solidFill>
              <w14:srgbClr w14:val="00000A"/>
            </w14:solidFill>
          </w14:textFill>
        </w:rPr>
        <w:t xml:space="preserve"> lo facciamo sempre con l'aggrapparsi all'io. Abbiamo sempre quella radice, quel fondamento, la causa base del sorgere di tutte le </w:t>
      </w:r>
      <w:bookmarkStart w:id="1" w:name="_DdeLink__1_1855279551"/>
      <w:r>
        <w:rPr>
          <w:rFonts w:ascii="Times New Roman" w:hAnsi="Times New Roman"/>
          <w:outline w:val="false"/>
          <w:color w:val="00000A"/>
          <w:u w:val="none" w:color="00000A"/>
          <w:lang w:val="it-IT"/>
          <w14:textFill>
            <w14:solidFill>
              <w14:srgbClr w14:val="00000A"/>
            </w14:solidFill>
          </w14:textFill>
        </w:rPr>
        <w:t>84.000 afflizioni mentali</w:t>
      </w:r>
      <w:bookmarkEnd w:id="1"/>
      <w:r>
        <w:rPr>
          <w:rFonts w:ascii="Times New Roman" w:hAnsi="Times New Roman"/>
          <w:outline w:val="false"/>
          <w:color w:val="00000A"/>
          <w:u w:val="none" w:color="00000A"/>
          <w:lang w:val="it-IT"/>
          <w14:textFill>
            <w14:solidFill>
              <w14:srgbClr w14:val="00000A"/>
            </w14:solidFill>
          </w14:textFill>
        </w:rPr>
        <w:t>.</w:t>
      </w:r>
    </w:p>
    <w:p>
      <w:pPr>
        <w:pStyle w:val="CorpoA"/>
        <w:widowControl w:val="false"/>
        <w:bidi w:val="0"/>
        <w:jc w:val="both"/>
        <w:rPr/>
      </w:pPr>
      <w:r>
        <w:rPr>
          <w:rFonts w:ascii="Times New Roman" w:hAnsi="Times New Roman"/>
          <w:outline w:val="false"/>
          <w:color w:val="00000A"/>
          <w:u w:val="none" w:color="00000A"/>
          <w:lang w:val="it-IT"/>
          <w14:textFill>
            <w14:solidFill>
              <w14:srgbClr w14:val="00000A"/>
            </w14:solidFill>
          </w14:textFill>
        </w:rPr>
        <w:t>Conducendo una vita portando nel profondo di sé questo aggrapparsi all'io, la causa radice delle  84.000 afflizioni mentali, come si può pensare poi di essere felici nella vita? Se poi nella vita ci sono dei momenti in cui uno ha una mente agitata, cosa c'è da meravigliarsi se uno resta infelice? È logico che, portando sempre nel profondo di sé l'aggrapparsi all'io, ecco che c'è la causa potenziale che in qualsiasi momento potrà far sorgere attaccamento, odio, ignoranza, dubbio negativo. E quando saranno sorti, come potrà essere una vita felice?</w:t>
      </w:r>
    </w:p>
    <w:p>
      <w:pPr>
        <w:pStyle w:val="CorpoA"/>
        <w:widowControl w:val="false"/>
        <w:bidi w:val="0"/>
        <w:jc w:val="both"/>
        <w:rPr>
          <w:rFonts w:ascii="Times New Roman" w:hAnsi="Times New Roman" w:eastAsia="Times New Roman" w:cs="Times New Roman"/>
          <w:outline w:val="false"/>
          <w:color w:val="00000A"/>
          <w:u w:val="none" w:color="00000A"/>
          <w14:textFill>
            <w14:solidFill>
              <w14:srgbClr w14:val="00000A"/>
            </w14:solidFill>
          </w14:textFill>
        </w:rPr>
      </w:pPr>
      <w:r>
        <w:rPr>
          <w:rFonts w:eastAsia="Times New Roman" w:cs="Times New Roman" w:ascii="Times New Roman" w:hAnsi="Times New Roman"/>
          <w:outline w:val="false"/>
          <w:color w:val="00000A"/>
          <w:u w:val="none" w:color="00000A"/>
          <w14:textFill>
            <w14:solidFill>
              <w14:srgbClr w14:val="00000A"/>
            </w14:solidFill>
          </w14:textFill>
        </w:rPr>
      </w:r>
    </w:p>
    <w:p>
      <w:pPr>
        <w:pStyle w:val="CorpoA"/>
        <w:widowControl w:val="false"/>
        <w:bidi w:val="0"/>
        <w:jc w:val="both"/>
        <w:rPr/>
      </w:pPr>
      <w:r>
        <w:rPr>
          <w:rFonts w:ascii="Times New Roman" w:hAnsi="Times New Roman"/>
          <w:outline w:val="false"/>
          <w:color w:val="00000A"/>
          <w:u w:val="none" w:color="00000A"/>
          <w:lang w:val="it-IT"/>
          <w14:textFill>
            <w14:solidFill>
              <w14:srgbClr w14:val="00000A"/>
            </w14:solidFill>
          </w14:textFill>
        </w:rPr>
        <w:t>Nella nostra vita ci sono dei momenti in cui la mente è relativamente calma, altri in cui è molto agitata, molto disturbata dalle nostra afflizioni mentali, che sono tantissime. Ad esempio, potremmo trovarci in una situazione particolare in cui ci arrabbiamo tantissimo generando un forte odio. Quando avremo generato forte odio, aggressività, ormai la nostra abitudine è sempre quella di puntare l'indice, indicando come causa della propria arrabbiatura, qualcosa o qualcuno all'esterno. Per cui puntiamo l'indice verso qualcuno dicendo: "Tu sei la causa per cui mi sono arrabbiato". Questa nostra abitudine è radicata. Quasi nessuno riesce ad individuare la causa interiore che è proprio questo aggrapparsi all'io. Quasi nessuno riesce, quando si arrabbia, a guardare dentro e individuare la causa della propria arrabbiatura, cioè il proprio aggrapparsi all'io. Questa è la vera causa della propria arrabbiatura.</w:t>
      </w:r>
    </w:p>
    <w:p>
      <w:pPr>
        <w:pStyle w:val="CorpoA"/>
        <w:widowControl w:val="false"/>
        <w:bidi w:val="0"/>
        <w:jc w:val="both"/>
        <w:rPr>
          <w:rFonts w:ascii="Times New Roman" w:hAnsi="Times New Roman" w:eastAsia="Times New Roman" w:cs="Times New Roman"/>
          <w:outline w:val="false"/>
          <w:color w:val="00000A"/>
          <w:u w:val="none" w:color="00000A"/>
          <w14:textFill>
            <w14:solidFill>
              <w14:srgbClr w14:val="00000A"/>
            </w14:solidFill>
          </w14:textFill>
        </w:rPr>
      </w:pPr>
      <w:r>
        <w:rPr>
          <w:rFonts w:eastAsia="Times New Roman" w:cs="Times New Roman" w:ascii="Times New Roman" w:hAnsi="Times New Roman"/>
          <w:outline w:val="false"/>
          <w:color w:val="00000A"/>
          <w:u w:val="none" w:color="00000A"/>
          <w14:textFill>
            <w14:solidFill>
              <w14:srgbClr w14:val="00000A"/>
            </w14:solidFill>
          </w14:textFill>
        </w:rPr>
      </w:r>
    </w:p>
    <w:p>
      <w:pPr>
        <w:pStyle w:val="CorpoA"/>
        <w:widowControl w:val="false"/>
        <w:bidi w:val="0"/>
        <w:jc w:val="both"/>
        <w:rPr/>
      </w:pPr>
      <w:r>
        <w:rPr>
          <w:rFonts w:ascii="Times New Roman" w:hAnsi="Times New Roman"/>
          <w:outline w:val="false"/>
          <w:color w:val="00000A"/>
          <w:u w:val="none" w:color="00000A"/>
          <w:lang w:val="it-IT"/>
          <w14:textFill>
            <w14:solidFill>
              <w14:srgbClr w14:val="00000A"/>
            </w14:solidFill>
          </w14:textFill>
        </w:rPr>
        <w:t>Noi ci svegliamo la mattina iniziando a vivere il nuovo giorno e la maggioranza si dirige al lavoro. Già uscendo di casa, durante il tragitto, si possono incontrare persone, situazioni. Arrivando al lavoro, inevitabilmente incontreremo i colleghi</w:t>
      </w:r>
      <w:r>
        <w:rPr>
          <w:rFonts w:ascii="Times New Roman" w:hAnsi="Times New Roman"/>
          <w:outline w:val="false"/>
          <w:color w:val="00000A"/>
          <w:u w:val="none" w:color="00000A"/>
          <w:lang w:val="it-IT"/>
          <w14:textFill>
            <w14:solidFill>
              <w14:srgbClr w14:val="00000A"/>
            </w14:solidFill>
          </w14:textFill>
        </w:rPr>
        <w:t>,</w:t>
      </w:r>
      <w:r>
        <w:rPr>
          <w:rFonts w:ascii="Times New Roman" w:hAnsi="Times New Roman"/>
          <w:outline w:val="false"/>
          <w:color w:val="00000A"/>
          <w:u w:val="none" w:color="00000A"/>
          <w:lang w:val="it-IT"/>
          <w14:textFill>
            <w14:solidFill>
              <w14:srgbClr w14:val="00000A"/>
            </w14:solidFill>
          </w14:textFill>
        </w:rPr>
        <w:t xml:space="preserve"> che si muoveranno in un certo modo e potranno anche parlare. Se noi siamo una persona eccessivamente presuntuosa, orgogliosa, arrogante, troppo egocentrica, questo farà sì che, man mano che viviamo queste situazioni differenti, aumenterà la nostra ira, arrabbiatura, irritazione mentale, odio. Non accetteremo questo, quest'altro e quest'altro ancora. Non accetteremo persino il modo in cui i colleghi ci guardano. Saremo sospettosi e non accetteremo i sorrisi degli altri perché </w:t>
      </w:r>
      <w:r>
        <w:rPr>
          <w:rFonts w:ascii="Times New Roman" w:hAnsi="Times New Roman"/>
          <w:outline w:val="false"/>
          <w:color w:val="00000A"/>
          <w:u w:val="none" w:color="00000A"/>
          <w:lang w:val="fr-FR"/>
          <w14:textFill>
            <w14:solidFill>
              <w14:srgbClr w14:val="00000A"/>
            </w14:solidFill>
          </w14:textFill>
        </w:rPr>
        <w:t>penser</w:t>
      </w:r>
      <w:r>
        <w:rPr>
          <w:rFonts w:ascii="Times New Roman" w:hAnsi="Times New Roman"/>
          <w:outline w:val="false"/>
          <w:color w:val="00000A"/>
          <w:u w:val="none" w:color="00000A"/>
          <w:lang w:val="it-IT"/>
          <w14:textFill>
            <w14:solidFill>
              <w14:srgbClr w14:val="00000A"/>
            </w14:solidFill>
          </w14:textFill>
        </w:rPr>
        <w:t>emo: "Forse mi prende in giro". Più una persona ha un carattere egocentrico e arrogante, maggiori saranno le probabilità di sviluppare delle concezioni errate riguardo le cose. Questo favorisce l'aumento della nostra arrabbiatura.</w:t>
      </w:r>
    </w:p>
    <w:p>
      <w:pPr>
        <w:pStyle w:val="CorpoA"/>
        <w:widowControl w:val="false"/>
        <w:bidi w:val="0"/>
        <w:jc w:val="both"/>
        <w:rPr>
          <w:rFonts w:ascii="Times New Roman" w:hAnsi="Times New Roman" w:eastAsia="Times New Roman" w:cs="Times New Roman"/>
          <w:outline w:val="false"/>
          <w:color w:val="00000A"/>
          <w:u w:val="none" w:color="00000A"/>
          <w14:textFill>
            <w14:solidFill>
              <w14:srgbClr w14:val="00000A"/>
            </w14:solidFill>
          </w14:textFill>
        </w:rPr>
      </w:pPr>
      <w:r>
        <w:rPr>
          <w:rFonts w:eastAsia="Times New Roman" w:cs="Times New Roman" w:ascii="Times New Roman" w:hAnsi="Times New Roman"/>
          <w:outline w:val="false"/>
          <w:color w:val="00000A"/>
          <w:u w:val="none" w:color="00000A"/>
          <w14:textFill>
            <w14:solidFill>
              <w14:srgbClr w14:val="00000A"/>
            </w14:solidFill>
          </w14:textFill>
        </w:rPr>
      </w:r>
    </w:p>
    <w:p>
      <w:pPr>
        <w:pStyle w:val="CorpoA"/>
        <w:widowControl w:val="false"/>
        <w:bidi w:val="0"/>
        <w:jc w:val="both"/>
        <w:rPr/>
      </w:pPr>
      <w:r>
        <w:rPr>
          <w:rFonts w:ascii="Times New Roman" w:hAnsi="Times New Roman"/>
          <w:outline w:val="false"/>
          <w:color w:val="00000A"/>
          <w:u w:val="none" w:color="00000A"/>
          <w:lang w:val="it-IT"/>
          <w14:textFill>
            <w14:solidFill>
              <w14:srgbClr w14:val="00000A"/>
            </w14:solidFill>
          </w14:textFill>
        </w:rPr>
        <w:t>Lo scopo di imparare questo tipo di insegnamento è di poter avere quella conoscenza per poi applicarla su noi stessi nella vita: la conoscenza del Dharma deve essere applicata in questo modo nella propria vita.</w:t>
      </w:r>
    </w:p>
    <w:p>
      <w:pPr>
        <w:pStyle w:val="CorpoA"/>
        <w:widowControl w:val="false"/>
        <w:bidi w:val="0"/>
        <w:jc w:val="both"/>
        <w:rPr>
          <w:rFonts w:ascii="Times New Roman" w:hAnsi="Times New Roman" w:eastAsia="Times New Roman" w:cs="Times New Roman"/>
          <w:outline w:val="false"/>
          <w:color w:val="00000A"/>
          <w:u w:val="none" w:color="00000A"/>
          <w14:textFill>
            <w14:solidFill>
              <w14:srgbClr w14:val="00000A"/>
            </w14:solidFill>
          </w14:textFill>
        </w:rPr>
      </w:pPr>
      <w:r>
        <w:rPr>
          <w:rFonts w:eastAsia="Times New Roman" w:cs="Times New Roman" w:ascii="Times New Roman" w:hAnsi="Times New Roman"/>
          <w:outline w:val="false"/>
          <w:color w:val="00000A"/>
          <w:u w:val="none" w:color="00000A"/>
          <w14:textFill>
            <w14:solidFill>
              <w14:srgbClr w14:val="00000A"/>
            </w14:solidFill>
          </w14:textFill>
        </w:rPr>
      </w:r>
    </w:p>
    <w:p>
      <w:pPr>
        <w:pStyle w:val="CorpoA"/>
        <w:widowControl w:val="false"/>
        <w:bidi w:val="0"/>
        <w:jc w:val="both"/>
        <w:rPr/>
      </w:pPr>
      <w:r>
        <w:rPr>
          <w:rFonts w:ascii="Times New Roman" w:hAnsi="Times New Roman"/>
          <w:outline w:val="false"/>
          <w:color w:val="00000A"/>
          <w:u w:val="none" w:color="00000A"/>
          <w:lang w:val="it-IT"/>
          <w14:textFill>
            <w14:solidFill>
              <w14:srgbClr w14:val="00000A"/>
            </w14:solidFill>
          </w14:textFill>
        </w:rPr>
        <w:t>Così abbiamo nel profondo, dentro di noi, in modo costante, questo aggrapparsi all'io e quindi in qualsiasi momento potrà sorgere una forte afflizione mentale come un forte odio, attaccamento e così via. A causa del sorgere di una forte afflizione mentale la mente si trova in uno stato agitato, disturbato e non ragiona più correttamente. Di conseguenza cosa poterebbe succedere? Che in una famiglia il marito o la moglie non ragiona più correttamente, ci si accusa a vicenda e la situazione peggiora, la relazione peggiora. Se la situazione peggiora ulteriormente si può arrivare anche ad uccidere o a uccidersi.</w:t>
      </w:r>
    </w:p>
    <w:p>
      <w:pPr>
        <w:pStyle w:val="CorpoA"/>
        <w:widowControl w:val="false"/>
        <w:bidi w:val="0"/>
        <w:jc w:val="both"/>
        <w:rPr/>
      </w:pPr>
      <w:r>
        <w:rPr>
          <w:rFonts w:ascii="Times New Roman" w:hAnsi="Times New Roman"/>
          <w:outline w:val="false"/>
          <w:color w:val="00000A"/>
          <w:u w:val="none" w:color="00000A"/>
          <w:lang w:val="en-US"/>
          <w14:textFill>
            <w14:solidFill>
              <w14:srgbClr w14:val="00000A"/>
            </w14:solidFill>
          </w14:textFill>
        </w:rPr>
        <w:t>In realt</w:t>
      </w:r>
      <w:r>
        <w:rPr>
          <w:rFonts w:ascii="Times New Roman" w:hAnsi="Times New Roman"/>
          <w:outline w:val="false"/>
          <w:color w:val="00000A"/>
          <w:u w:val="none" w:color="00000A"/>
          <w:lang w:val="it-IT"/>
          <w14:textFill>
            <w14:solidFill>
              <w14:srgbClr w14:val="00000A"/>
            </w14:solidFill>
          </w14:textFill>
        </w:rPr>
        <w:t xml:space="preserve">à la propria rinascita umana, dotata di otto libertà e dieci condizioni favorevoli, è preziosa. Del resto questo aggrapparsi all'io serve anche a proteggere la propria vita preziosa. </w:t>
      </w:r>
    </w:p>
    <w:p>
      <w:pPr>
        <w:pStyle w:val="CorpoA"/>
        <w:widowControl w:val="false"/>
        <w:bidi w:val="0"/>
        <w:jc w:val="both"/>
        <w:rPr/>
      </w:pPr>
      <w:r>
        <w:rPr>
          <w:rFonts w:ascii="Times New Roman" w:hAnsi="Times New Roman"/>
          <w:outline w:val="false"/>
          <w:color w:val="00000A"/>
          <w:u w:val="none" w:color="00000A"/>
          <w:lang w:val="it-IT"/>
          <w14:textFill>
            <w14:solidFill>
              <w14:srgbClr w14:val="00000A"/>
            </w14:solidFill>
          </w14:textFill>
        </w:rPr>
        <w:t>Tuttavia, proprio a causa dell'aggrapparsi all'io e maturando poi le altre afflizioni mentali (come odio, etc.), si arriva a distruggere questa cosa preziosa che è la propria rinascita dotata di diciotto qualità. Questo errore è dovuto all'aggrapparsi all'io.</w:t>
      </w:r>
    </w:p>
    <w:p>
      <w:pPr>
        <w:pStyle w:val="CorpoA"/>
        <w:widowControl w:val="false"/>
        <w:bidi w:val="0"/>
        <w:jc w:val="both"/>
        <w:rPr>
          <w:rFonts w:ascii="Times New Roman" w:hAnsi="Times New Roman" w:eastAsia="Times New Roman" w:cs="Times New Roman"/>
          <w:outline w:val="false"/>
          <w:color w:val="00000A"/>
          <w:u w:val="none" w:color="00000A"/>
          <w14:textFill>
            <w14:solidFill>
              <w14:srgbClr w14:val="00000A"/>
            </w14:solidFill>
          </w14:textFill>
        </w:rPr>
      </w:pPr>
      <w:r>
        <w:rPr>
          <w:rFonts w:eastAsia="Times New Roman" w:cs="Times New Roman" w:ascii="Times New Roman" w:hAnsi="Times New Roman"/>
          <w:outline w:val="false"/>
          <w:color w:val="00000A"/>
          <w:u w:val="none" w:color="00000A"/>
          <w14:textFill>
            <w14:solidFill>
              <w14:srgbClr w14:val="00000A"/>
            </w14:solidFill>
          </w14:textFill>
        </w:rPr>
      </w:r>
    </w:p>
    <w:p>
      <w:pPr>
        <w:pStyle w:val="CorpoA"/>
        <w:widowControl w:val="false"/>
        <w:bidi w:val="0"/>
        <w:jc w:val="both"/>
        <w:rPr/>
      </w:pPr>
      <w:r>
        <w:rPr>
          <w:rFonts w:ascii="Times New Roman" w:hAnsi="Times New Roman"/>
          <w:outline w:val="false"/>
          <w:color w:val="00000A"/>
          <w:u w:val="none" w:color="00000A"/>
          <w:lang w:val="it-IT"/>
          <w14:textFill>
            <w14:solidFill>
              <w14:srgbClr w14:val="00000A"/>
            </w14:solidFill>
          </w14:textFill>
        </w:rPr>
        <w:t>Sempre a causa dell'aggrapparsi all'io e a causa del sorgere di forti afflizioni mentali possono quindi maturare forti sofferenze. Quando si sperimentano forti sofferenze, soprattutto a livello mentale, è difficilissimo sopportarle. Di conseguenza quelli che non hanno una conoscenza possono, al limite, della disperazione, ricorrere alla soluzione di usare certe sostanze come delle medicine con la speranza di eliminare questa sofferenza. Questo però può produrre effetti collaterali, come  difficoltà nel dormire</w:t>
      </w:r>
      <w:r>
        <w:rPr>
          <w:rFonts w:ascii="Times New Roman" w:hAnsi="Times New Roman"/>
          <w:outline w:val="false"/>
          <w:color w:val="00000A"/>
          <w:u w:val="none" w:color="00000A"/>
          <w:lang w:val="it-IT"/>
          <w14:textFill>
            <w14:solidFill>
              <w14:srgbClr w14:val="00000A"/>
            </w14:solidFill>
          </w14:textFill>
        </w:rPr>
        <w:t>,</w:t>
      </w:r>
      <w:r>
        <w:rPr>
          <w:rFonts w:ascii="Times New Roman" w:hAnsi="Times New Roman"/>
          <w:outline w:val="false"/>
          <w:color w:val="00000A"/>
          <w:u w:val="none" w:color="00000A"/>
          <w:lang w:val="it-IT"/>
          <w14:textFill>
            <w14:solidFill>
              <w14:srgbClr w14:val="00000A"/>
            </w14:solidFill>
          </w14:textFill>
        </w:rPr>
        <w:t xml:space="preserve"> per cui alla sofferenza preesistente se ne aggiunge altra. Per cui di fronte ad una sofferenza la ricchezza non è utile, il potere non è utile, la fama, la reputazione non sono utili perché non sono in grado di eliminarla.</w:t>
      </w:r>
    </w:p>
    <w:p>
      <w:pPr>
        <w:pStyle w:val="CorpoA"/>
        <w:widowControl w:val="false"/>
        <w:bidi w:val="0"/>
        <w:jc w:val="both"/>
        <w:rPr>
          <w:rFonts w:ascii="Times New Roman" w:hAnsi="Times New Roman" w:eastAsia="Times New Roman" w:cs="Times New Roman"/>
          <w:outline w:val="false"/>
          <w:color w:val="00000A"/>
          <w:u w:val="none" w:color="00000A"/>
          <w14:textFill>
            <w14:solidFill>
              <w14:srgbClr w14:val="00000A"/>
            </w14:solidFill>
          </w14:textFill>
        </w:rPr>
      </w:pPr>
      <w:r>
        <w:rPr>
          <w:rFonts w:eastAsia="Times New Roman" w:cs="Times New Roman" w:ascii="Times New Roman" w:hAnsi="Times New Roman"/>
          <w:outline w:val="false"/>
          <w:color w:val="00000A"/>
          <w:u w:val="none" w:color="00000A"/>
          <w14:textFill>
            <w14:solidFill>
              <w14:srgbClr w14:val="00000A"/>
            </w14:solidFill>
          </w14:textFill>
        </w:rPr>
      </w:r>
    </w:p>
    <w:p>
      <w:pPr>
        <w:pStyle w:val="CorpoA"/>
        <w:widowControl w:val="false"/>
        <w:bidi w:val="0"/>
        <w:jc w:val="both"/>
        <w:rPr/>
      </w:pPr>
      <w:r>
        <w:rPr>
          <w:rFonts w:ascii="Times New Roman" w:hAnsi="Times New Roman"/>
          <w:outline w:val="false"/>
          <w:color w:val="00000A"/>
          <w:u w:val="none" w:color="00000A"/>
          <w:lang w:val="it-IT"/>
          <w14:textFill>
            <w14:solidFill>
              <w14:srgbClr w14:val="00000A"/>
            </w14:solidFill>
          </w14:textFill>
        </w:rPr>
        <w:t>Qui il problema sono le nostre sofferenze, che maturano avendo creato personalmente le cause, altrimenti non ci sarebbe motivo si sperimentarne l'effetto. Quindi le sofferenze che uno sperimenta hanno delle cause e le cause sono accumulate personalmente. Qui abbiamo il metodo insegnato nel sentiero Buddhadharma, soluzioni, pratiche, per poter purificare le azioni e il karma. E poi ci sono metodi, conoscenze, saggezza insegnata da altri insegnamenti non buddhisti esterioristi.</w:t>
      </w:r>
    </w:p>
    <w:p>
      <w:pPr>
        <w:pStyle w:val="CorpoA"/>
        <w:widowControl w:val="false"/>
        <w:bidi w:val="0"/>
        <w:jc w:val="both"/>
        <w:rPr>
          <w:rFonts w:ascii="Times New Roman" w:hAnsi="Times New Roman"/>
          <w:outline w:val="false"/>
          <w:color w:val="00000A"/>
          <w:u w:val="none" w:color="00000A"/>
          <w:lang w:val="it-IT"/>
          <w14:textFill>
            <w14:solidFill>
              <w14:srgbClr w14:val="00000A"/>
            </w14:solidFill>
          </w14:textFill>
        </w:rPr>
      </w:pPr>
      <w:r>
        <w:rPr/>
      </w:r>
    </w:p>
    <w:p>
      <w:pPr>
        <w:pStyle w:val="CorpoA"/>
        <w:widowControl w:val="false"/>
        <w:bidi w:val="0"/>
        <w:jc w:val="both"/>
        <w:rPr/>
      </w:pPr>
      <w:r>
        <w:rPr>
          <w:rFonts w:ascii="Times New Roman" w:hAnsi="Times New Roman"/>
          <w:outline w:val="false"/>
          <w:color w:val="00000A"/>
          <w:u w:val="none" w:color="00000A"/>
          <w:lang w:val="it-IT"/>
          <w14:textFill>
            <w14:solidFill>
              <w14:srgbClr w14:val="00000A"/>
            </w14:solidFill>
          </w14:textFill>
        </w:rPr>
        <w:t xml:space="preserve">Iniziando a parlare dei metodi insegnati nell'insegnamento buddhista e di altri sentieri, possiamo verificare che ci sono altri insegnamenti nei quali il metodo consiste principalmente nel mantenere fede, devozione verso un creatore. Questo è un tipo di metodo. </w:t>
      </w:r>
    </w:p>
    <w:p>
      <w:pPr>
        <w:pStyle w:val="CorpoA"/>
        <w:widowControl w:val="false"/>
        <w:bidi w:val="0"/>
        <w:jc w:val="both"/>
        <w:rPr/>
      </w:pPr>
      <w:r>
        <w:rPr>
          <w:rFonts w:ascii="Times New Roman" w:hAnsi="Times New Roman"/>
          <w:outline w:val="false"/>
          <w:color w:val="00000A"/>
          <w:u w:val="none" w:color="00000A"/>
          <w:lang w:val="it-IT"/>
          <w14:textFill>
            <w14:solidFill>
              <w14:srgbClr w14:val="00000A"/>
            </w14:solidFill>
          </w14:textFill>
        </w:rPr>
        <w:t>Cosa viene insegnato nel sentiero interiore Buddhadharma come metodo per poter purificare le afflizioni mentali e il karma per poter liberarsi dalle sofferenze? L'insegnamento dice questo: avendo stabilito che tutto è iniziato dall'aggrapparsi all'io, ecco quindi che bisogna analizzare la natura della concezione dell'aggrapparsi all'io, verificando se è una concezione valida o</w:t>
      </w:r>
      <w:r>
        <w:rPr>
          <w:rFonts w:ascii="Times New Roman" w:hAnsi="Times New Roman"/>
          <w:outline w:val="false"/>
          <w:color w:val="00000A"/>
          <w:u w:val="none" w:color="00000A"/>
          <w:lang w:val="fr-FR"/>
          <w14:textFill>
            <w14:solidFill>
              <w14:srgbClr w14:val="00000A"/>
            </w14:solidFill>
          </w14:textFill>
        </w:rPr>
        <w:t xml:space="preserve"> se </w:t>
      </w:r>
      <w:r>
        <w:rPr>
          <w:rFonts w:ascii="Times New Roman" w:hAnsi="Times New Roman"/>
          <w:outline w:val="false"/>
          <w:color w:val="00000A"/>
          <w:u w:val="none" w:color="00000A"/>
          <w:lang w:val="it-IT"/>
          <w14:textFill>
            <w14:solidFill>
              <w14:srgbClr w14:val="00000A"/>
            </w14:solidFill>
          </w14:textFill>
        </w:rPr>
        <w:t xml:space="preserve">è sbagliata, se è </w:t>
      </w:r>
      <w:r>
        <w:rPr>
          <w:rFonts w:ascii="Times New Roman" w:hAnsi="Times New Roman"/>
          <w:outline w:val="false"/>
          <w:color w:val="00000A"/>
          <w:u w:val="none" w:color="00000A"/>
          <w:lang w:val="fr-FR"/>
          <w14:textFill>
            <w14:solidFill>
              <w14:srgbClr w14:val="00000A"/>
            </w14:solidFill>
          </w14:textFill>
        </w:rPr>
        <w:t>confusa</w:t>
      </w:r>
      <w:r>
        <w:rPr>
          <w:rFonts w:ascii="Times New Roman" w:hAnsi="Times New Roman"/>
          <w:outline w:val="false"/>
          <w:color w:val="00000A"/>
          <w:u w:val="none" w:color="00000A"/>
          <w:lang w:val="it-IT"/>
          <w14:textFill>
            <w14:solidFill>
              <w14:srgbClr w14:val="00000A"/>
            </w14:solidFill>
          </w14:textFill>
        </w:rPr>
        <w:t xml:space="preserve"> o</w:t>
      </w:r>
      <w:r>
        <w:rPr>
          <w:rFonts w:ascii="Times New Roman" w:hAnsi="Times New Roman"/>
          <w:outline w:val="false"/>
          <w:color w:val="00000A"/>
          <w:u w:val="none" w:color="00000A"/>
          <w:lang w:val="fr-FR"/>
          <w14:textFill>
            <w14:solidFill>
              <w14:srgbClr w14:val="00000A"/>
            </w14:solidFill>
          </w14:textFill>
        </w:rPr>
        <w:t xml:space="preserve"> se </w:t>
      </w:r>
      <w:r>
        <w:rPr>
          <w:rFonts w:ascii="Times New Roman" w:hAnsi="Times New Roman"/>
          <w:outline w:val="false"/>
          <w:color w:val="00000A"/>
          <w:u w:val="none" w:color="00000A"/>
          <w:lang w:val="it-IT"/>
          <w14:textFill>
            <w14:solidFill>
              <w14:srgbClr w14:val="00000A"/>
            </w14:solidFill>
          </w14:textFill>
        </w:rPr>
        <w:t xml:space="preserve">è una saggezza. Tramite l'analisi si arriva ad accertare che l'aggrapparsi all'io è un tipo di ignoranza, che non è </w:t>
      </w:r>
      <w:r>
        <w:rPr>
          <w:rFonts w:ascii="Times New Roman" w:hAnsi="Times New Roman"/>
          <w:outline w:val="false"/>
          <w:color w:val="00000A"/>
          <w:u w:val="none" w:color="00000A"/>
          <w:lang w:val="fr-FR"/>
          <w14:textFill>
            <w14:solidFill>
              <w14:srgbClr w14:val="00000A"/>
            </w14:solidFill>
          </w14:textFill>
        </w:rPr>
        <w:t>valid</w:t>
      </w:r>
      <w:r>
        <w:rPr>
          <w:rFonts w:ascii="Times New Roman" w:hAnsi="Times New Roman"/>
          <w:outline w:val="false"/>
          <w:color w:val="00000A"/>
          <w:u w:val="none" w:color="00000A"/>
          <w:lang w:val="it-IT"/>
          <w14:textFill>
            <w14:solidFill>
              <w14:srgbClr w14:val="00000A"/>
            </w14:solidFill>
          </w14:textFill>
        </w:rPr>
        <w:t xml:space="preserve">a, è errata e non ha un fondamento corretto. </w:t>
      </w:r>
    </w:p>
    <w:p>
      <w:pPr>
        <w:pStyle w:val="CorpoA"/>
        <w:widowControl w:val="false"/>
        <w:bidi w:val="0"/>
        <w:jc w:val="both"/>
        <w:rPr/>
      </w:pPr>
      <w:r>
        <w:rPr>
          <w:rFonts w:ascii="Times New Roman" w:hAnsi="Times New Roman"/>
          <w:outline w:val="false"/>
          <w:color w:val="00000A"/>
          <w:u w:val="none" w:color="00000A"/>
          <w:lang w:val="it-IT"/>
          <w14:textFill>
            <w14:solidFill>
              <w14:srgbClr w14:val="00000A"/>
            </w14:solidFill>
          </w14:textFill>
        </w:rPr>
        <w:t>Dopo si verifica</w:t>
      </w:r>
      <w:r>
        <w:rPr>
          <w:rFonts w:ascii="Times New Roman" w:hAnsi="Times New Roman"/>
          <w:outline w:val="false"/>
          <w:color w:val="00000A"/>
          <w:u w:val="none" w:color="00000A"/>
          <w:lang w:val="fr-FR"/>
          <w14:textFill>
            <w14:solidFill>
              <w14:srgbClr w14:val="00000A"/>
            </w14:solidFill>
          </w14:textFill>
        </w:rPr>
        <w:t xml:space="preserve"> se c'</w:t>
      </w:r>
      <w:r>
        <w:rPr>
          <w:rFonts w:ascii="Times New Roman" w:hAnsi="Times New Roman"/>
          <w:outline w:val="false"/>
          <w:color w:val="00000A"/>
          <w:u w:val="none" w:color="00000A"/>
          <w:lang w:val="it-IT"/>
          <w14:textFill>
            <w14:solidFill>
              <w14:srgbClr w14:val="00000A"/>
            </w14:solidFill>
          </w14:textFill>
        </w:rPr>
        <w:t>è un qualche antidoto da applicare per poter rimuovere quella concezione sbagliata, confusa. Quindi l'insegnamento dice che c'è una saggezza, c'è una conoscenza, che è una conoscenza valida e che agisce da antidoto diretto contro quel tipo di ignoranza. Quindi bisogna sviluppare questo tipo di saggezza.</w:t>
      </w:r>
    </w:p>
    <w:p>
      <w:pPr>
        <w:pStyle w:val="CorpoA"/>
        <w:widowControl w:val="false"/>
        <w:bidi w:val="0"/>
        <w:jc w:val="both"/>
        <w:rPr>
          <w:rFonts w:ascii="Times New Roman" w:hAnsi="Times New Roman" w:eastAsia="Times New Roman" w:cs="Times New Roman"/>
          <w:outline w:val="false"/>
          <w:color w:val="00000A"/>
          <w:u w:val="none" w:color="00000A"/>
          <w14:textFill>
            <w14:solidFill>
              <w14:srgbClr w14:val="00000A"/>
            </w14:solidFill>
          </w14:textFill>
        </w:rPr>
      </w:pPr>
      <w:r>
        <w:rPr>
          <w:rFonts w:eastAsia="Times New Roman" w:cs="Times New Roman" w:ascii="Times New Roman" w:hAnsi="Times New Roman"/>
          <w:outline w:val="false"/>
          <w:color w:val="00000A"/>
          <w:u w:val="none" w:color="00000A"/>
          <w14:textFill>
            <w14:solidFill>
              <w14:srgbClr w14:val="00000A"/>
            </w14:solidFill>
          </w14:textFill>
        </w:rPr>
      </w:r>
    </w:p>
    <w:p>
      <w:pPr>
        <w:pStyle w:val="CorpoA"/>
        <w:widowControl w:val="false"/>
        <w:bidi w:val="0"/>
        <w:jc w:val="both"/>
        <w:rPr/>
      </w:pPr>
      <w:r>
        <w:rPr>
          <w:rFonts w:ascii="Times New Roman" w:hAnsi="Times New Roman"/>
          <w:outline w:val="false"/>
          <w:color w:val="00000A"/>
          <w:u w:val="none" w:color="00000A"/>
          <w:lang w:val="it-IT"/>
          <w14:textFill>
            <w14:solidFill>
              <w14:srgbClr w14:val="00000A"/>
            </w14:solidFill>
          </w14:textFill>
        </w:rPr>
        <w:t xml:space="preserve">Così ognuno ha il proprio aggrapparsi al sé, chi più, chi meno, ma ce l'abbiamo tutti e, a causa di ciò, ognuno nella propria vita svilupperà </w:t>
      </w:r>
      <w:r>
        <w:rPr>
          <w:rFonts w:ascii="Times New Roman" w:hAnsi="Times New Roman"/>
          <w:outline w:val="false"/>
          <w:color w:val="00000A"/>
          <w:u w:val="none" w:color="00000A"/>
          <w:lang w:val="fr-FR"/>
          <w14:textFill>
            <w14:solidFill>
              <w14:srgbClr w14:val="00000A"/>
            </w14:solidFill>
          </w14:textFill>
        </w:rPr>
        <w:t>un cert</w:t>
      </w:r>
      <w:r>
        <w:rPr>
          <w:rFonts w:ascii="Times New Roman" w:hAnsi="Times New Roman"/>
          <w:outline w:val="false"/>
          <w:color w:val="00000A"/>
          <w:u w:val="none" w:color="00000A"/>
          <w:lang w:val="it-IT"/>
          <w14:textFill>
            <w14:solidFill>
              <w14:srgbClr w14:val="00000A"/>
            </w14:solidFill>
          </w14:textFill>
        </w:rPr>
        <w:t>a quantità di afflizioni mentali. Il problema è questo e quindi noi dovremo purificarlo: da una parte ci sono le afflizioni mentali, ma ancora più importante è eliminare la causa radice</w:t>
      </w:r>
      <w:r>
        <w:rPr>
          <w:rFonts w:ascii="Times New Roman" w:hAnsi="Times New Roman"/>
          <w:outline w:val="false"/>
          <w:color w:val="00000A"/>
          <w:u w:val="none" w:color="00000A"/>
          <w:lang w:val="it-IT"/>
          <w14:textFill>
            <w14:solidFill>
              <w14:srgbClr w14:val="00000A"/>
            </w14:solidFill>
          </w14:textFill>
        </w:rPr>
        <w:t>,</w:t>
      </w:r>
      <w:r>
        <w:rPr>
          <w:rFonts w:ascii="Times New Roman" w:hAnsi="Times New Roman"/>
          <w:outline w:val="false"/>
          <w:color w:val="00000A"/>
          <w:u w:val="none" w:color="00000A"/>
          <w:lang w:val="it-IT"/>
          <w14:textFill>
            <w14:solidFill>
              <w14:srgbClr w14:val="00000A"/>
            </w14:solidFill>
          </w14:textFill>
        </w:rPr>
        <w:t xml:space="preserve"> cioè l'aggrapparsi all'io. Questa purificazione non avviene soltanto pregando, recitando i versi delle preghiere</w:t>
      </w:r>
      <w:r>
        <w:rPr>
          <w:rFonts w:ascii="Times New Roman" w:hAnsi="Times New Roman"/>
          <w:outline w:val="false"/>
          <w:color w:val="00000A"/>
          <w:u w:val="none" w:color="00000A"/>
          <w:lang w:val="it-IT"/>
          <w14:textFill>
            <w14:solidFill>
              <w14:srgbClr w14:val="00000A"/>
            </w14:solidFill>
          </w14:textFill>
        </w:rPr>
        <w:t>:</w:t>
      </w:r>
      <w:r>
        <w:rPr>
          <w:rFonts w:ascii="Times New Roman" w:hAnsi="Times New Roman"/>
          <w:outline w:val="false"/>
          <w:color w:val="00000A"/>
          <w:u w:val="none" w:color="00000A"/>
          <w:lang w:val="it-IT"/>
          <w14:textFill>
            <w14:solidFill>
              <w14:srgbClr w14:val="00000A"/>
            </w14:solidFill>
          </w14:textFill>
        </w:rPr>
        <w:t xml:space="preserve"> tutto questo non sarà sufficiente</w:t>
      </w:r>
      <w:r>
        <w:rPr>
          <w:rFonts w:ascii="Times New Roman" w:hAnsi="Times New Roman"/>
          <w:outline w:val="false"/>
          <w:color w:val="00000A"/>
          <w:u w:val="none" w:color="00000A"/>
          <w:lang w:val="it-IT"/>
          <w14:textFill>
            <w14:solidFill>
              <w14:srgbClr w14:val="00000A"/>
            </w14:solidFill>
          </w14:textFill>
        </w:rPr>
        <w:t>;</w:t>
      </w:r>
      <w:r>
        <w:rPr>
          <w:rFonts w:ascii="Times New Roman" w:hAnsi="Times New Roman"/>
          <w:outline w:val="false"/>
          <w:color w:val="00000A"/>
          <w:u w:val="none" w:color="00000A"/>
          <w:lang w:val="it-IT"/>
          <w14:textFill>
            <w14:solidFill>
              <w14:srgbClr w14:val="00000A"/>
            </w14:solidFill>
          </w14:textFill>
        </w:rPr>
        <w:t xml:space="preserve"> anche chiedere ad altri di svolgere cerimonie rituali non sarà sufficiente. Sicuramente pregando, recitando i versi delle preghiere qualche aiuto arriverà, chiedendo agli altri di fare cerimonie e rituali, qualche beneficio ci sarà, ma queste cose non toccheranno direttamente il proprio aggrapparsi al sé.</w:t>
      </w:r>
    </w:p>
    <w:p>
      <w:pPr>
        <w:pStyle w:val="CorpoA"/>
        <w:widowControl w:val="false"/>
        <w:bidi w:val="0"/>
        <w:jc w:val="both"/>
        <w:rPr>
          <w:rFonts w:ascii="Times New Roman" w:hAnsi="Times New Roman" w:eastAsia="Times New Roman" w:cs="Times New Roman"/>
          <w:outline w:val="false"/>
          <w:color w:val="00000A"/>
          <w:u w:val="none" w:color="00000A"/>
          <w14:textFill>
            <w14:solidFill>
              <w14:srgbClr w14:val="00000A"/>
            </w14:solidFill>
          </w14:textFill>
        </w:rPr>
      </w:pPr>
      <w:r>
        <w:rPr>
          <w:rFonts w:eastAsia="Times New Roman" w:cs="Times New Roman" w:ascii="Times New Roman" w:hAnsi="Times New Roman"/>
          <w:outline w:val="false"/>
          <w:color w:val="00000A"/>
          <w:u w:val="none" w:color="00000A"/>
          <w14:textFill>
            <w14:solidFill>
              <w14:srgbClr w14:val="00000A"/>
            </w14:solidFill>
          </w14:textFill>
        </w:rPr>
      </w:r>
    </w:p>
    <w:p>
      <w:pPr>
        <w:pStyle w:val="CorpoA"/>
        <w:widowControl w:val="false"/>
        <w:bidi w:val="0"/>
        <w:jc w:val="both"/>
        <w:rPr/>
      </w:pPr>
      <w:r>
        <w:rPr>
          <w:rFonts w:ascii="Times New Roman" w:hAnsi="Times New Roman"/>
          <w:outline w:val="false"/>
          <w:color w:val="00000A"/>
          <w:u w:val="none" w:color="00000A"/>
          <w:lang w:val="it-IT"/>
          <w14:textFill>
            <w14:solidFill>
              <w14:srgbClr w14:val="00000A"/>
            </w14:solidFill>
          </w14:textFill>
        </w:rPr>
        <w:t xml:space="preserve">Così ciascun essere senziente, avendo nel profondo, dentro di sé, l'aggrapparsi al proprio io, a seconda delle situazioni e circostanze si genererà le afflizioni mentali di gravità differenti: ci sono quelle più gravi, dette sei difetti mentali principali, poi quelli meno gravi, detti secondarie, ma sono sempre afflizioni mentali. La generazione di questi difetti mentali - che siano quelli principali o quelli secondari - ci costringe a fare qualcosa e in questo modo si crea un'azione. Quindi si lascia l'impronta, la traccia di quell'azione, che diventa karma potenziale. Questi karma potenziali vengono creati in varietà innumerevoli: non solo nell'arco di una giornata, ma soprattutto nell'arco di una vita, uno accumula innumerevoli varietà di potenziali karma cha possono condurre ad una rinascita infernale, altri animale, altri come spiriti affamati, assetati, preta e e altri ancora come </w:t>
      </w:r>
      <w:r>
        <w:rPr>
          <w:rFonts w:ascii="Times New Roman" w:hAnsi="Times New Roman"/>
          <w:outline w:val="false"/>
          <w:color w:val="00000A"/>
          <w:u w:val="none" w:color="00000A"/>
          <w:lang w:val="fr-FR"/>
          <w14:textFill>
            <w14:solidFill>
              <w14:srgbClr w14:val="00000A"/>
            </w14:solidFill>
          </w14:textFill>
        </w:rPr>
        <w:t>uman</w:t>
      </w:r>
      <w:r>
        <w:rPr>
          <w:rFonts w:ascii="Times New Roman" w:hAnsi="Times New Roman"/>
          <w:outline w:val="false"/>
          <w:color w:val="00000A"/>
          <w:u w:val="none" w:color="00000A"/>
          <w:lang w:val="it-IT"/>
          <w14:textFill>
            <w14:solidFill>
              <w14:srgbClr w14:val="00000A"/>
            </w14:solidFill>
          </w14:textFill>
        </w:rPr>
        <w:t xml:space="preserve">i. Per cui, avendo predisposto innumerevoli varietà di potenziali karma, inevitabilmente poi con una condizione favorevole matura il risultato. Mentre si sperimenta il risultato continua a ripetersi la stessa cosa: c'è l'aggrapparsi all'io, sorgono le afflizioni, si crea di nuovo </w:t>
      </w:r>
      <w:r>
        <w:rPr>
          <w:rFonts w:ascii="Times New Roman" w:hAnsi="Times New Roman"/>
          <w:lang w:val="it-IT"/>
        </w:rPr>
        <w:t xml:space="preserve">karma </w:t>
      </w:r>
      <w:r>
        <w:rPr>
          <w:rFonts w:ascii="Times New Roman" w:hAnsi="Times New Roman"/>
          <w:outline w:val="false"/>
          <w:color w:val="00000A"/>
          <w:u w:val="none" w:color="00000A"/>
          <w:lang w:val="it-IT"/>
          <w14:textFill>
            <w14:solidFill>
              <w14:srgbClr w14:val="00000A"/>
            </w14:solidFill>
          </w14:textFill>
        </w:rPr>
        <w:t>potenziale e poi matura l'effetto. Per cui questo ciclo si ripete all'infinito, in cui noi giriamo all'interno dell'esistenza ciclica condizionata dal nascere e dal morire senza avere una precisa destinazione. Non abbiamo una destinazione finale perché abbiamo sempre girato all'infinito in questo modo, qualche volta in uno stato, qualche volta in un altro stato, poi ancora in uno diverso. È un girare senza avere mai una fine.</w:t>
      </w:r>
    </w:p>
    <w:p>
      <w:pPr>
        <w:pStyle w:val="CorpoA"/>
        <w:widowControl w:val="false"/>
        <w:bidi w:val="0"/>
        <w:jc w:val="both"/>
        <w:rPr>
          <w:rFonts w:ascii="Times New Roman" w:hAnsi="Times New Roman" w:eastAsia="Times New Roman" w:cs="Times New Roman"/>
          <w:outline w:val="false"/>
          <w:color w:val="00000A"/>
          <w:u w:val="none" w:color="00000A"/>
          <w14:textFill>
            <w14:solidFill>
              <w14:srgbClr w14:val="00000A"/>
            </w14:solidFill>
          </w14:textFill>
        </w:rPr>
      </w:pPr>
      <w:r>
        <w:rPr>
          <w:rFonts w:eastAsia="Times New Roman" w:cs="Times New Roman" w:ascii="Times New Roman" w:hAnsi="Times New Roman"/>
          <w:outline w:val="false"/>
          <w:color w:val="00000A"/>
          <w:u w:val="none" w:color="00000A"/>
          <w14:textFill>
            <w14:solidFill>
              <w14:srgbClr w14:val="00000A"/>
            </w14:solidFill>
          </w14:textFill>
        </w:rPr>
      </w:r>
    </w:p>
    <w:p>
      <w:pPr>
        <w:pStyle w:val="CorpoA"/>
        <w:widowControl w:val="false"/>
        <w:bidi w:val="0"/>
        <w:jc w:val="both"/>
        <w:rPr/>
      </w:pPr>
      <w:r>
        <w:rPr>
          <w:rFonts w:ascii="Times New Roman" w:hAnsi="Times New Roman"/>
          <w:outline w:val="false"/>
          <w:color w:val="00000A"/>
          <w:u w:val="none" w:color="00000A"/>
          <w:lang w:val="it-IT"/>
          <w14:textFill>
            <w14:solidFill>
              <w14:srgbClr w14:val="00000A"/>
            </w14:solidFill>
          </w14:textFill>
        </w:rPr>
        <w:t xml:space="preserve">Quindi, come ho detto prima, dall'aggrapparsi all'io sorgono le afflizioni mentali e, a causa di questo sorgere, compiamo delle azioni, al termine delle quali viene lasciata l'impronta, traccia dell'azione compiuta, il karma potenziale. Questa è una cosa che avviene in modo quasi automatico. Tutte le azioni lasciano un'impronta, una traccia. Per esempio se noi ci alziamo e iniziamo a camminare su questo tappeto, i piedi toccano il tappeto e ogni passo è un movimento, un'azione compiuta. Nel fare i passi succede che alternativamente un piede tocca il tappeto, mente l'altro si alza. Quando il piede ha toccato il tappeto, non è detto che dobbiamo per forza vedere l'impronta dei nostri piedi - ad occhio nudo possiamo anche non vederla - però </w:t>
      </w:r>
      <w:r>
        <w:rPr>
          <w:rFonts w:ascii="Times New Roman" w:hAnsi="Times New Roman"/>
          <w:outline w:val="false"/>
          <w:color w:val="00000A"/>
          <w:u w:val="none" w:color="00000A"/>
          <w:lang w:val="fr-FR"/>
          <w14:textFill>
            <w14:solidFill>
              <w14:srgbClr w14:val="00000A"/>
            </w14:solidFill>
          </w14:textFill>
        </w:rPr>
        <w:t>c'</w:t>
      </w:r>
      <w:r>
        <w:rPr>
          <w:rFonts w:ascii="Times New Roman" w:hAnsi="Times New Roman"/>
          <w:outline w:val="false"/>
          <w:color w:val="00000A"/>
          <w:u w:val="none" w:color="00000A"/>
          <w:lang w:val="it-IT"/>
          <w14:textFill>
            <w14:solidFill>
              <w14:srgbClr w14:val="00000A"/>
            </w14:solidFill>
          </w14:textFill>
        </w:rPr>
        <w:t>è la traccia poiché li abbiamo posati. Allo stesso modo tutte le azioni che noi possiamo compiere lasciano una loro impronta: ad esempio, sempre partendo dall'aggrapparsi all'io, si generano delle afflizioni mentali come attaccamento, odio, orgoglio, dubbio, etc.. Questo sorgere potrà avere una sua durata, potrà anche essere breve</w:t>
      </w:r>
      <w:r>
        <w:rPr>
          <w:rFonts w:ascii="Times New Roman" w:hAnsi="Times New Roman"/>
          <w:outline w:val="false"/>
          <w:color w:val="00000A"/>
          <w:u w:val="none" w:color="00000A"/>
          <w:lang w:val="it-IT"/>
          <w14:textFill>
            <w14:solidFill>
              <w14:srgbClr w14:val="00000A"/>
            </w14:solidFill>
          </w14:textFill>
        </w:rPr>
        <w:t>,</w:t>
      </w:r>
      <w:r>
        <w:rPr>
          <w:rFonts w:ascii="Times New Roman" w:hAnsi="Times New Roman"/>
          <w:outline w:val="false"/>
          <w:color w:val="00000A"/>
          <w:u w:val="none" w:color="00000A"/>
          <w:lang w:val="it-IT"/>
          <w14:textFill>
            <w14:solidFill>
              <w14:srgbClr w14:val="00000A"/>
            </w14:solidFill>
          </w14:textFill>
        </w:rPr>
        <w:t xml:space="preserve"> però è sorto e, dato che è sorto, c'è stato un movimento, un'azione mentale. Questa azione mentale sorta anche per qualche istante lascia una sua traccia, lascia una sua impronta.</w:t>
      </w:r>
    </w:p>
    <w:p>
      <w:pPr>
        <w:pStyle w:val="CorpoA"/>
        <w:widowControl w:val="false"/>
        <w:bidi w:val="0"/>
        <w:jc w:val="both"/>
        <w:rPr/>
      </w:pPr>
      <w:r>
        <w:rPr>
          <w:rFonts w:ascii="Times New Roman" w:hAnsi="Times New Roman"/>
          <w:outline w:val="false"/>
          <w:color w:val="00000A"/>
          <w:u w:val="none" w:color="00000A"/>
          <w:lang w:val="it-IT"/>
          <w14:textFill>
            <w14:solidFill>
              <w14:srgbClr w14:val="00000A"/>
            </w14:solidFill>
          </w14:textFill>
        </w:rPr>
        <w:t>Così tutto quello che noi facciamo, diciamo e pensiamo in tutta la vita purtroppo lascia una traccia, che poi diventerà karma potenziale. Di conseguenza le impronte, le tracce che diventano karma potenziale, vengono depositate nel continuum della coscienza mentale che, secondo l'ordine dei dodici anelli dell'originazione dipendente, è il terzo anello. Quindi, non sappiamo da quanto tempo in passato abbiamo iniziato ad avere una vita, per cui dal passato indefinito abbiamo continuato ad accumulare l'impronta potenziale karma, sperimentare, allo stesso tempo accumularne continuamente. Così, dal passato senza inizio, abbiamo continuato a sperimentare l'esistenza in questo modo.</w:t>
      </w:r>
    </w:p>
    <w:p>
      <w:pPr>
        <w:pStyle w:val="CorpoA"/>
        <w:widowControl w:val="false"/>
        <w:bidi w:val="0"/>
        <w:jc w:val="both"/>
        <w:rPr>
          <w:rFonts w:ascii="Times New Roman" w:hAnsi="Times New Roman" w:eastAsia="Times New Roman" w:cs="Times New Roman"/>
          <w:outline w:val="false"/>
          <w:color w:val="00000A"/>
          <w:u w:val="none" w:color="00000A"/>
          <w14:textFill>
            <w14:solidFill>
              <w14:srgbClr w14:val="00000A"/>
            </w14:solidFill>
          </w14:textFill>
        </w:rPr>
      </w:pPr>
      <w:r>
        <w:rPr>
          <w:rFonts w:eastAsia="Times New Roman" w:cs="Times New Roman" w:ascii="Times New Roman" w:hAnsi="Times New Roman"/>
          <w:outline w:val="false"/>
          <w:color w:val="00000A"/>
          <w:u w:val="none" w:color="00000A"/>
          <w14:textFill>
            <w14:solidFill>
              <w14:srgbClr w14:val="00000A"/>
            </w14:solidFill>
          </w14:textFill>
        </w:rPr>
      </w:r>
    </w:p>
    <w:p>
      <w:pPr>
        <w:pStyle w:val="CorpoA"/>
        <w:widowControl w:val="false"/>
        <w:bidi w:val="0"/>
        <w:jc w:val="both"/>
        <w:rPr/>
      </w:pPr>
      <w:r>
        <w:rPr>
          <w:rFonts w:ascii="Times New Roman" w:hAnsi="Times New Roman"/>
          <w:outline w:val="false"/>
          <w:color w:val="00000A"/>
          <w:u w:val="none" w:color="00000A"/>
          <w:lang w:val="it-IT"/>
          <w14:textFill>
            <w14:solidFill>
              <w14:srgbClr w14:val="00000A"/>
            </w14:solidFill>
          </w14:textFill>
        </w:rPr>
        <w:t xml:space="preserve">A questo punto si introduce il ciclo della propria vita: significa che ci sei stato tu nella vita passata, ci sei tu nella vita presente, ci sarai tu nella vita futura. È come se tu fossi presente sempre: nel passato, nel presente, nel futuro. Questo introduce una nuova concezione e qui intervengono le visioni filosofiche: c'è che dice che il "tu" del passato non c'è più, che il "tu" del presente non è </w:t>
      </w:r>
      <w:r>
        <w:rPr>
          <w:rFonts w:ascii="Times New Roman" w:hAnsi="Times New Roman"/>
          <w:outline w:val="false"/>
          <w:color w:val="00000A"/>
          <w:u w:val="none" w:color="00000A"/>
          <w:lang w:val="fr-FR"/>
          <w14:textFill>
            <w14:solidFill>
              <w14:srgbClr w14:val="00000A"/>
            </w14:solidFill>
          </w14:textFill>
        </w:rPr>
        <w:t xml:space="preserve">il </w:t>
      </w:r>
      <w:r>
        <w:rPr>
          <w:rFonts w:ascii="Times New Roman" w:hAnsi="Times New Roman"/>
          <w:outline w:val="false"/>
          <w:color w:val="00000A"/>
          <w:u w:val="none" w:color="00000A"/>
          <w:lang w:val="it-IT"/>
          <w14:textFill>
            <w14:solidFill>
              <w14:srgbClr w14:val="00000A"/>
            </w14:solidFill>
          </w14:textFill>
        </w:rPr>
        <w:t>"tu" de</w:t>
      </w:r>
      <w:r>
        <w:rPr>
          <w:rFonts w:ascii="Times New Roman" w:hAnsi="Times New Roman"/>
          <w:outline w:val="false"/>
          <w:color w:val="00000A"/>
          <w:u w:val="none" w:color="00000A"/>
          <w:lang w:val="it-IT"/>
          <w14:textFill>
            <w14:solidFill>
              <w14:srgbClr w14:val="00000A"/>
            </w14:solidFill>
          </w14:textFill>
        </w:rPr>
        <w:t xml:space="preserve">l </w:t>
      </w:r>
      <w:r>
        <w:rPr>
          <w:rFonts w:ascii="Times New Roman" w:hAnsi="Times New Roman"/>
          <w:outline w:val="false"/>
          <w:color w:val="00000A"/>
          <w:u w:val="none" w:color="00000A"/>
          <w:lang w:val="it-IT"/>
          <w14:textFill>
            <w14:solidFill>
              <w14:srgbClr w14:val="00000A"/>
            </w14:solidFill>
          </w14:textFill>
        </w:rPr>
        <w:t>futuro, cioè non c'è un io del presente che va nel futuro o che viene dal passato. La persona del presente nella vita futura non esisterà</w:t>
      </w:r>
      <w:r>
        <w:rPr>
          <w:rFonts w:ascii="Times New Roman" w:hAnsi="Times New Roman"/>
          <w:outline w:val="false"/>
          <w:color w:val="00000A"/>
          <w:u w:val="none" w:color="00000A"/>
          <w:lang w:val="fr-FR"/>
          <w14:textFill>
            <w14:solidFill>
              <w14:srgbClr w14:val="00000A"/>
            </w14:solidFill>
          </w14:textFill>
        </w:rPr>
        <w:t>. C'</w:t>
      </w:r>
      <w:r>
        <w:rPr>
          <w:rFonts w:ascii="Times New Roman" w:hAnsi="Times New Roman"/>
          <w:outline w:val="false"/>
          <w:color w:val="00000A"/>
          <w:u w:val="none" w:color="00000A"/>
          <w:lang w:val="it-IT"/>
          <w14:textFill>
            <w14:solidFill>
              <w14:srgbClr w14:val="00000A"/>
            </w14:solidFill>
          </w14:textFill>
        </w:rPr>
        <w:t xml:space="preserve">è questa spiegazione dal punto di vista della visione filosofica, ma la spiegazione del sentiero Buddhadharma della scuola </w:t>
      </w:r>
      <w:r>
        <w:rPr>
          <w:rFonts w:ascii="Times New Roman" w:hAnsi="Times New Roman"/>
          <w:outline w:val="false"/>
          <w:color w:val="00000A"/>
          <w:u w:val="none" w:color="00000A"/>
          <w:shd w:fill="FFFFFF" w:val="clear"/>
          <w:lang w:val="it-IT"/>
          <w14:textFill>
            <w14:solidFill>
              <w14:srgbClr w14:val="00000A"/>
            </w14:solidFill>
          </w14:textFill>
        </w:rPr>
        <w:t>Pr</w:t>
      </w:r>
      <w:bookmarkStart w:id="2" w:name="_DdeLink__26812_1718381964"/>
      <w:bookmarkEnd w:id="2"/>
      <w:r>
        <w:rPr>
          <w:rFonts w:ascii="Times New Roman" w:hAnsi="Times New Roman"/>
          <w:outline w:val="false"/>
          <w:color w:val="00000A"/>
          <w:u w:val="none" w:color="00000A"/>
          <w:shd w:fill="FFFFFF" w:val="clear"/>
          <w:lang w:val="it-IT"/>
          <w14:textFill>
            <w14:solidFill>
              <w14:srgbClr w14:val="00000A"/>
            </w14:solidFill>
          </w14:textFill>
        </w:rPr>
        <w:t>āsaṅgika Mādhyamika dice: questa spiegazione ha delle contraddizioni, cioè non funziona sotto diversi aspetti.</w:t>
      </w:r>
    </w:p>
    <w:p>
      <w:pPr>
        <w:pStyle w:val="CorpoA"/>
        <w:widowControl w:val="false"/>
        <w:bidi w:val="0"/>
        <w:jc w:val="both"/>
        <w:rPr/>
      </w:pPr>
      <w:r>
        <w:rPr>
          <w:lang w:val="it-IT"/>
        </w:rPr>
        <w:t>C</w:t>
      </w:r>
      <w:r>
        <w:rPr>
          <w:rFonts w:ascii="Times New Roman" w:hAnsi="Times New Roman"/>
          <w:outline w:val="false"/>
          <w:color w:val="00000A"/>
          <w:u w:val="none" w:color="00000A"/>
          <w:shd w:fill="FFFFFF" w:val="clear"/>
          <w:lang w:val="it-IT"/>
          <w14:textFill>
            <w14:solidFill>
              <w14:srgbClr w14:val="00000A"/>
            </w14:solidFill>
          </w14:textFill>
        </w:rPr>
        <w:t>i sono delle visioni filosofiche che negano questa posizione: la persona del presente dopo la sua morte non ci sarà più. Pr</w:t>
      </w:r>
      <w:bookmarkStart w:id="3" w:name="_DdeLink__26812_17183819641"/>
      <w:bookmarkEnd w:id="3"/>
      <w:r>
        <w:rPr>
          <w:rFonts w:ascii="Times New Roman" w:hAnsi="Times New Roman"/>
          <w:outline w:val="false"/>
          <w:color w:val="00000A"/>
          <w:u w:val="none" w:color="00000A"/>
          <w:shd w:fill="FFFFFF" w:val="clear"/>
          <w:lang w:val="it-IT"/>
          <w14:textFill>
            <w14:solidFill>
              <w14:srgbClr w14:val="00000A"/>
            </w14:solidFill>
          </w14:textFill>
        </w:rPr>
        <w:t xml:space="preserve">āsaṅgika Mādhyamika dice che questa spiegazione non funziona e utilizza un esempio: prendiamo in considerazione una famiglia con cinque figli. Questi cinque figli quando arriveranno ad avere due o tre anni circa di età, non tutti avranno le stesse predisposizioni. Sulla base di predisposizioni e abitudini differenti, anche il comportamento, le azioni avverranno in modo differente. Di conseguenza anche le capacità di apprendimento potranno essere </w:t>
      </w:r>
      <w:r>
        <w:rPr>
          <w:rFonts w:ascii="Times New Roman" w:hAnsi="Times New Roman"/>
          <w:outline w:val="false"/>
          <w:color w:val="00000A"/>
          <w:u w:val="none" w:color="00000A"/>
          <w:shd w:fill="FFFFFF" w:val="clear"/>
          <w:lang w:val="en-US"/>
          <w14:textFill>
            <w14:solidFill>
              <w14:srgbClr w14:val="00000A"/>
            </w14:solidFill>
          </w14:textFill>
        </w:rPr>
        <w:t>different</w:t>
      </w:r>
      <w:r>
        <w:rPr>
          <w:rFonts w:ascii="Times New Roman" w:hAnsi="Times New Roman"/>
          <w:outline w:val="false"/>
          <w:color w:val="00000A"/>
          <w:u w:val="none" w:color="00000A"/>
          <w:shd w:fill="FFFFFF" w:val="clear"/>
          <w:lang w:val="it-IT"/>
          <w14:textFill>
            <w14:solidFill>
              <w14:srgbClr w14:val="00000A"/>
            </w14:solidFill>
          </w14:textFill>
        </w:rPr>
        <w:t xml:space="preserve">i tra di loro così come i livelli di conoscenza e di intelligenza. </w:t>
      </w:r>
    </w:p>
    <w:p>
      <w:pPr>
        <w:pStyle w:val="CorpoA"/>
        <w:widowControl w:val="false"/>
        <w:bidi w:val="0"/>
        <w:jc w:val="both"/>
        <w:rPr/>
      </w:pPr>
      <w:r>
        <w:rPr>
          <w:rFonts w:ascii="Times New Roman" w:hAnsi="Times New Roman"/>
          <w:outline w:val="false"/>
          <w:color w:val="00000A"/>
          <w:u w:val="none" w:color="00000A"/>
          <w:shd w:fill="FFFFFF" w:val="clear"/>
          <w:lang w:val="it-IT"/>
          <w14:textFill>
            <w14:solidFill>
              <w14:srgbClr w14:val="00000A"/>
            </w14:solidFill>
          </w14:textFill>
        </w:rPr>
        <w:t>Anche la durata della loro vita potrà essere diversa: ci sono casi in cui i bambini muoiono immediatamente dopo la nascita, oppure dopo un anno, due anni, a sessanta o settant'anni. Di fronte a questo Pr</w:t>
      </w:r>
      <w:bookmarkStart w:id="4" w:name="_DdeLink__26812_1718381964111"/>
      <w:bookmarkEnd w:id="4"/>
      <w:r>
        <w:rPr>
          <w:rFonts w:ascii="Times New Roman" w:hAnsi="Times New Roman"/>
          <w:outline w:val="false"/>
          <w:color w:val="00000A"/>
          <w:u w:val="none" w:color="00000A"/>
          <w:shd w:fill="FFFFFF" w:val="clear"/>
          <w:lang w:val="it-IT"/>
          <w14:textFill>
            <w14:solidFill>
              <w14:srgbClr w14:val="00000A"/>
            </w14:solidFill>
          </w14:textFill>
        </w:rPr>
        <w:t>āsaṅgika Mādhyamika dice: questa differenza tra questi cinque figli - differenti nell'apprendimento, nell'intelligenza, nel comportamento, nella durata della vita - chi l'ha decis</w:t>
      </w:r>
      <w:r>
        <w:rPr>
          <w:rFonts w:ascii="Times New Roman" w:hAnsi="Times New Roman"/>
          <w:outline w:val="false"/>
          <w:color w:val="00000A"/>
          <w:u w:val="none" w:color="00000A"/>
          <w:shd w:fill="FFFFFF" w:val="clear"/>
          <w:lang w:val="it-IT"/>
          <w14:textFill>
            <w14:solidFill>
              <w14:srgbClr w14:val="00000A"/>
            </w14:solidFill>
          </w14:textFill>
        </w:rPr>
        <w:t>a</w:t>
      </w:r>
      <w:r>
        <w:rPr>
          <w:rFonts w:ascii="Times New Roman" w:hAnsi="Times New Roman"/>
          <w:outline w:val="false"/>
          <w:color w:val="00000A"/>
          <w:u w:val="none" w:color="00000A"/>
          <w:shd w:fill="FFFFFF" w:val="clear"/>
          <w:lang w:val="it-IT"/>
          <w14:textFill>
            <w14:solidFill>
              <w14:srgbClr w14:val="00000A"/>
            </w14:solidFill>
          </w14:textFill>
        </w:rPr>
        <w:t>? Sono stati i genitori a stabilirlo per i loro cinque figli? Non sono stati i genitori, loro stessi vivono questa differenza. Quindi i Pr</w:t>
      </w:r>
      <w:bookmarkStart w:id="5" w:name="_DdeLink__26812_17183819641111"/>
      <w:bookmarkEnd w:id="5"/>
      <w:r>
        <w:rPr>
          <w:rFonts w:ascii="Times New Roman" w:hAnsi="Times New Roman"/>
          <w:outline w:val="false"/>
          <w:color w:val="00000A"/>
          <w:u w:val="none" w:color="00000A"/>
          <w:shd w:fill="FFFFFF" w:val="clear"/>
          <w:lang w:val="it-IT"/>
          <w14:textFill>
            <w14:solidFill>
              <w14:srgbClr w14:val="00000A"/>
            </w14:solidFill>
          </w14:textFill>
        </w:rPr>
        <w:t>āsaṅgika Mādhyamika dicono: ognuno deve possedere, deve aver accumulato quelle specifiche cause che producono precisamente quegli effetti e solo loro stessi devono averle accumulate. Quindi vuol dire che, sicuramente,</w:t>
      </w:r>
      <w:r>
        <w:rPr>
          <w:rFonts w:ascii="Times New Roman" w:hAnsi="Times New Roman"/>
          <w:outline w:val="false"/>
          <w:color w:val="00000A"/>
          <w:u w:val="none" w:color="00000A"/>
          <w:shd w:fill="FFFFFF" w:val="clear"/>
          <w:lang w:val="fr-FR"/>
          <w14:textFill>
            <w14:solidFill>
              <w14:srgbClr w14:val="00000A"/>
            </w14:solidFill>
          </w14:textFill>
        </w:rPr>
        <w:t xml:space="preserve"> c'</w:t>
      </w:r>
      <w:r>
        <w:rPr>
          <w:rFonts w:ascii="Times New Roman" w:hAnsi="Times New Roman"/>
          <w:outline w:val="false"/>
          <w:color w:val="00000A"/>
          <w:u w:val="none" w:color="00000A"/>
          <w:shd w:fill="FFFFFF" w:val="clear"/>
          <w:lang w:val="it-IT"/>
          <w14:textFill>
            <w14:solidFill>
              <w14:srgbClr w14:val="00000A"/>
            </w14:solidFill>
          </w14:textFill>
        </w:rPr>
        <w:t>è un loro continuum proveniente dal passato e, se abbiamo stabilito un loro continuum vissuto in passato e nel presente, è quindi logico che la stessa cosa prosegua nel futuro, dalla vita presente alla vita futura. Questo è un tipo di ragionamento dei  Pr</w:t>
      </w:r>
      <w:bookmarkStart w:id="6" w:name="_DdeLink__26812_171838196411111"/>
      <w:bookmarkEnd w:id="6"/>
      <w:r>
        <w:rPr>
          <w:rFonts w:ascii="Times New Roman" w:hAnsi="Times New Roman"/>
          <w:outline w:val="false"/>
          <w:color w:val="00000A"/>
          <w:u w:val="none" w:color="00000A"/>
          <w:shd w:fill="FFFFFF" w:val="clear"/>
          <w:lang w:val="it-IT"/>
          <w14:textFill>
            <w14:solidFill>
              <w14:srgbClr w14:val="00000A"/>
            </w14:solidFill>
          </w14:textFill>
        </w:rPr>
        <w:t>āsaṅgika Mādhyamika che stabilisce il continuum della vita.</w:t>
      </w:r>
    </w:p>
    <w:p>
      <w:pPr>
        <w:pStyle w:val="CorpoA"/>
        <w:widowControl w:val="false"/>
        <w:bidi w:val="0"/>
        <w:jc w:val="both"/>
        <w:rPr/>
      </w:pPr>
      <w:r>
        <w:rPr>
          <w:rFonts w:ascii="Times New Roman" w:hAnsi="Times New Roman"/>
          <w:outline w:val="false"/>
          <w:color w:val="00000A"/>
          <w:u w:val="none" w:color="00000A"/>
          <w:shd w:fill="FFFFFF" w:val="clear"/>
          <w:lang w:val="it-IT"/>
          <w14:textFill>
            <w14:solidFill>
              <w14:srgbClr w14:val="00000A"/>
            </w14:solidFill>
          </w14:textFill>
        </w:rPr>
        <w:t>Così, prima ancora che questi bambini nascessero, dove si trovavano? Si trovavano nell'utero della madre dove non facevano niente, non facevano particolari preparazioni affinché maturassero gli effetti di quella vita. Se durante la loro vita maturano effetti differenti - chi muore prima, chi muore dopo, chi è più intelligente, chi è meno intelligente - ciò sta a significare che le cause si sono manifestate in passato. E chi ha creato quelle cause nel passato se non loro stessi? Loro stessi, in un lontano passato, hanno creato le cause.</w:t>
      </w:r>
    </w:p>
    <w:p>
      <w:pPr>
        <w:pStyle w:val="CorpoA"/>
        <w:widowControl w:val="false"/>
        <w:bidi w:val="0"/>
        <w:jc w:val="both"/>
        <w:rPr>
          <w:rFonts w:ascii="Times New Roman" w:hAnsi="Times New Roman" w:eastAsia="Times New Roman" w:cs="Times New Roman"/>
          <w:outline w:val="false"/>
          <w:color w:val="00000A"/>
          <w:u w:val="none" w:color="00000A"/>
          <w:shd w:fill="FFFFFF" w:val="clear"/>
          <w14:textFill>
            <w14:solidFill>
              <w14:srgbClr w14:val="00000A"/>
            </w14:solidFill>
          </w14:textFill>
        </w:rPr>
      </w:pPr>
      <w:r>
        <w:rPr>
          <w:rFonts w:eastAsia="Times New Roman" w:cs="Times New Roman" w:ascii="Times New Roman" w:hAnsi="Times New Roman"/>
          <w:outline w:val="false"/>
          <w:color w:val="00000A"/>
          <w:u w:val="none" w:color="00000A"/>
          <w:shd w:fill="FFFFFF" w:val="clear"/>
          <w14:textFill>
            <w14:solidFill>
              <w14:srgbClr w14:val="00000A"/>
            </w14:solidFill>
          </w14:textFill>
        </w:rPr>
      </w:r>
    </w:p>
    <w:p>
      <w:pPr>
        <w:pStyle w:val="CorpoA"/>
        <w:widowControl w:val="false"/>
        <w:bidi w:val="0"/>
        <w:jc w:val="both"/>
        <w:rPr/>
      </w:pPr>
      <w:r>
        <w:rPr>
          <w:rFonts w:ascii="Times New Roman" w:hAnsi="Times New Roman"/>
          <w:outline w:val="false"/>
          <w:color w:val="00000A"/>
          <w:u w:val="none" w:color="00000A"/>
          <w:lang w:val="it-IT"/>
          <w14:textFill>
            <w14:solidFill>
              <w14:srgbClr w14:val="00000A"/>
            </w14:solidFill>
          </w14:textFill>
        </w:rPr>
        <w:t>Occorre c</w:t>
      </w:r>
      <w:r>
        <w:rPr>
          <w:rFonts w:ascii="Times New Roman" w:hAnsi="Times New Roman"/>
          <w:outline w:val="false"/>
          <w:color w:val="00000A"/>
          <w:u w:val="none" w:color="00000A"/>
          <w:lang w:val="it-IT"/>
          <w14:textFill>
            <w14:solidFill>
              <w14:srgbClr w14:val="00000A"/>
            </w14:solidFill>
          </w14:textFill>
        </w:rPr>
        <w:t>apire</w:t>
      </w:r>
      <w:r>
        <w:rPr>
          <w:rFonts w:ascii="Times New Roman" w:hAnsi="Times New Roman"/>
          <w:outline w:val="false"/>
          <w:color w:val="00000A"/>
          <w:u w:val="none" w:color="00000A"/>
          <w:shd w:fill="FFFFFF" w:val="clear"/>
          <w:lang w:val="it-IT"/>
          <w14:textFill>
            <w14:solidFill>
              <w14:srgbClr w14:val="00000A"/>
            </w14:solidFill>
          </w14:textFill>
        </w:rPr>
        <w:t xml:space="preserve"> che l'esistenza matura principalmente come effetto di una potenziale causa karma, che a sua volta è stata creata dalle afflizioni mentali, che a loro volta sono sorte dalla causa radice di base, l'aggrapparsi al sé. Se uno veramente comprende in modo chiaro questo, riesce a cogliere come avviene il ciclo della vita. Del resto il ciclo della vita non è altro che un cambiamento di situazione in relazione a un tempo relativo. La concezione del ciclo della vita non deve essere accettata superficialmente</w:t>
      </w:r>
      <w:r>
        <w:rPr>
          <w:rFonts w:ascii="Times New Roman" w:hAnsi="Times New Roman"/>
          <w:outline w:val="false"/>
          <w:color w:val="00000A"/>
          <w:u w:val="none" w:color="00000A"/>
          <w:shd w:fill="FFFFFF" w:val="clear"/>
          <w:lang w:val="it-IT"/>
          <w14:textFill>
            <w14:solidFill>
              <w14:srgbClr w14:val="00000A"/>
            </w14:solidFill>
          </w14:textFill>
        </w:rPr>
        <w:t>,</w:t>
      </w:r>
      <w:r>
        <w:rPr>
          <w:rFonts w:ascii="Times New Roman" w:hAnsi="Times New Roman"/>
          <w:outline w:val="false"/>
          <w:color w:val="00000A"/>
          <w:u w:val="none" w:color="00000A"/>
          <w:shd w:fill="FFFFFF" w:val="clear"/>
          <w:lang w:val="it-IT"/>
          <w14:textFill>
            <w14:solidFill>
              <w14:srgbClr w14:val="00000A"/>
            </w14:solidFill>
          </w14:textFill>
        </w:rPr>
        <w:t xml:space="preserve"> ma va compresa</w:t>
      </w:r>
      <w:r>
        <w:rPr>
          <w:rFonts w:ascii="Times New Roman" w:hAnsi="Times New Roman"/>
          <w:outline w:val="false"/>
          <w:color w:val="00000A"/>
          <w:u w:val="none" w:color="00000A"/>
          <w:shd w:fill="FFFFFF" w:val="clear"/>
          <w:lang w:val="it-IT"/>
          <w14:textFill>
            <w14:solidFill>
              <w14:srgbClr w14:val="00000A"/>
            </w14:solidFill>
          </w14:textFill>
        </w:rPr>
        <w:t>,</w:t>
      </w:r>
      <w:r>
        <w:rPr>
          <w:rFonts w:ascii="Times New Roman" w:hAnsi="Times New Roman"/>
          <w:outline w:val="false"/>
          <w:color w:val="00000A"/>
          <w:u w:val="none" w:color="00000A"/>
          <w:shd w:fill="FFFFFF" w:val="clear"/>
          <w:lang w:val="it-IT"/>
          <w14:textFill>
            <w14:solidFill>
              <w14:srgbClr w14:val="00000A"/>
            </w14:solidFill>
          </w14:textFill>
        </w:rPr>
        <w:t xml:space="preserve"> altrimenti se uno non comprende la base su cui avviene e sostiene che</w:t>
      </w:r>
      <w:r>
        <w:rPr>
          <w:rFonts w:ascii="Times New Roman" w:hAnsi="Times New Roman"/>
          <w:outline w:val="false"/>
          <w:color w:val="00000A"/>
          <w:u w:val="none" w:color="00000A"/>
          <w:shd w:fill="FFFFFF" w:val="clear"/>
          <w:lang w:val="fr-FR"/>
          <w14:textFill>
            <w14:solidFill>
              <w14:srgbClr w14:val="00000A"/>
            </w14:solidFill>
          </w14:textFill>
        </w:rPr>
        <w:t xml:space="preserve"> c'</w:t>
      </w:r>
      <w:r>
        <w:rPr>
          <w:rFonts w:ascii="Times New Roman" w:hAnsi="Times New Roman"/>
          <w:outline w:val="false"/>
          <w:color w:val="00000A"/>
          <w:u w:val="none" w:color="00000A"/>
          <w:shd w:fill="FFFFFF" w:val="clear"/>
          <w:lang w:val="it-IT"/>
          <w14:textFill>
            <w14:solidFill>
              <w14:srgbClr w14:val="00000A"/>
            </w14:solidFill>
          </w14:textFill>
        </w:rPr>
        <w:t xml:space="preserve">è la vita passata, c'è quella presente e c'è quella </w:t>
      </w:r>
      <w:r>
        <w:rPr>
          <w:rFonts w:ascii="Times New Roman" w:hAnsi="Times New Roman"/>
          <w:outline w:val="false"/>
          <w:color w:val="00000A"/>
          <w:u w:val="none" w:color="00000A"/>
          <w:shd w:fill="FFFFFF" w:val="clear"/>
          <w:lang w:val="pt-PT"/>
          <w14:textFill>
            <w14:solidFill>
              <w14:srgbClr w14:val="00000A"/>
            </w14:solidFill>
          </w14:textFill>
        </w:rPr>
        <w:t xml:space="preserve">futura, </w:t>
      </w:r>
      <w:r>
        <w:rPr>
          <w:rFonts w:ascii="Times New Roman" w:hAnsi="Times New Roman"/>
          <w:outline w:val="false"/>
          <w:color w:val="00000A"/>
          <w:u w:val="none" w:color="00000A"/>
          <w:shd w:fill="FFFFFF" w:val="clear"/>
          <w:lang w:val="it-IT"/>
          <w14:textFill>
            <w14:solidFill>
              <w14:srgbClr w14:val="00000A"/>
            </w14:solidFill>
          </w14:textFill>
        </w:rPr>
        <w:t>arriverà a domandarsi: come potrà succedere</w:t>
      </w:r>
      <w:r>
        <w:rPr>
          <w:rFonts w:ascii="Times New Roman" w:hAnsi="Times New Roman"/>
          <w:outline w:val="false"/>
          <w:color w:val="00000A"/>
          <w:u w:val="none" w:color="00000A"/>
          <w:shd w:fill="FFFFFF" w:val="clear"/>
          <w:lang w:val="zh-TW" w:eastAsia="zh-TW"/>
          <w14:textFill>
            <w14:solidFill>
              <w14:srgbClr w14:val="00000A"/>
            </w14:solidFill>
          </w14:textFill>
        </w:rPr>
        <w:t xml:space="preserve">? </w:t>
      </w:r>
      <w:r>
        <w:rPr>
          <w:rFonts w:ascii="Times New Roman" w:hAnsi="Times New Roman"/>
          <w:outline w:val="false"/>
          <w:color w:val="00000A"/>
          <w:u w:val="none" w:color="00000A"/>
          <w:shd w:fill="FFFFFF" w:val="clear"/>
          <w:lang w:val="it-IT"/>
          <w14:textFill>
            <w14:solidFill>
              <w14:srgbClr w14:val="00000A"/>
            </w14:solidFill>
          </w14:textFill>
        </w:rPr>
        <w:t>Perché esistono? Non si darà una spiegazione.</w:t>
      </w:r>
    </w:p>
    <w:p>
      <w:pPr>
        <w:pStyle w:val="CorpoA"/>
        <w:widowControl w:val="false"/>
        <w:bidi w:val="0"/>
        <w:jc w:val="both"/>
        <w:rPr>
          <w:rFonts w:ascii="Times New Roman" w:hAnsi="Times New Roman" w:eastAsia="Times New Roman" w:cs="Times New Roman"/>
          <w:outline w:val="false"/>
          <w:color w:val="00000A"/>
          <w:u w:val="none" w:color="00000A"/>
          <w:shd w:fill="FFFFFF" w:val="clear"/>
          <w14:textFill>
            <w14:solidFill>
              <w14:srgbClr w14:val="00000A"/>
            </w14:solidFill>
          </w14:textFill>
        </w:rPr>
      </w:pPr>
      <w:r>
        <w:rPr>
          <w:rFonts w:eastAsia="Times New Roman" w:cs="Times New Roman" w:ascii="Times New Roman" w:hAnsi="Times New Roman"/>
          <w:outline w:val="false"/>
          <w:color w:val="00000A"/>
          <w:u w:val="none" w:color="00000A"/>
          <w:shd w:fill="FFFFFF" w:val="clear"/>
          <w14:textFill>
            <w14:solidFill>
              <w14:srgbClr w14:val="00000A"/>
            </w14:solidFill>
          </w14:textFill>
        </w:rPr>
      </w:r>
    </w:p>
    <w:p>
      <w:pPr>
        <w:pStyle w:val="CorpoA"/>
        <w:widowControl w:val="false"/>
        <w:bidi w:val="0"/>
        <w:jc w:val="both"/>
        <w:rPr/>
      </w:pPr>
      <w:r>
        <w:rPr>
          <w:rFonts w:ascii="Times New Roman" w:hAnsi="Times New Roman"/>
          <w:outline w:val="false"/>
          <w:color w:val="00000A"/>
          <w:u w:val="none" w:color="00000A"/>
          <w:shd w:fill="FFFFFF" w:val="clear"/>
          <w:lang w:val="it-IT"/>
          <w14:textFill>
            <w14:solidFill>
              <w14:srgbClr w14:val="00000A"/>
            </w14:solidFill>
          </w14:textFill>
        </w:rPr>
        <w:t xml:space="preserve">Nella sessione precedente abbiamo detto che qualsiasi fenomeno maturato come effetto del karma potenziale e dalle afflizioni mentali è riconosciuto come contaminato ed è della natura della sofferenza. Di conseguenza un esempio di fenomeni contaminati, condizionati </w:t>
      </w:r>
      <w:r>
        <w:rPr>
          <w:rFonts w:ascii="Times New Roman" w:hAnsi="Times New Roman"/>
          <w:outline w:val="false"/>
          <w:color w:val="00000A"/>
          <w:u w:val="none" w:color="00000A"/>
          <w:shd w:fill="FFFFFF" w:val="clear"/>
          <w:lang w:val="it-IT"/>
          <w14:textFill>
            <w14:solidFill>
              <w14:srgbClr w14:val="00000A"/>
            </w14:solidFill>
          </w14:textFill>
        </w:rPr>
        <w:t>è rappresentato  da</w:t>
      </w:r>
      <w:r>
        <w:rPr>
          <w:rFonts w:ascii="Times New Roman" w:hAnsi="Times New Roman"/>
          <w:outline w:val="false"/>
          <w:color w:val="00000A"/>
          <w:u w:val="none" w:color="00000A"/>
          <w:shd w:fill="FFFFFF" w:val="clear"/>
          <w:lang w:val="it-IT"/>
          <w14:textFill>
            <w14:solidFill>
              <w14:srgbClr w14:val="00000A"/>
            </w14:solidFill>
          </w14:textFill>
        </w:rPr>
        <w:t xml:space="preserve"> tutti i tipi di rinascite in tutte le varie forme, partendo dalla cima dell'esistenza ciclica fino a quelle rinascite di vita più basse  come quella di tipo infernale. Tutti quanti sono effetti </w:t>
      </w:r>
      <w:bookmarkStart w:id="7" w:name="_DdeLink__252_281936218"/>
      <w:r>
        <w:rPr>
          <w:rFonts w:ascii="Times New Roman" w:hAnsi="Times New Roman"/>
          <w:outline w:val="false"/>
          <w:color w:val="00000A"/>
          <w:u w:val="none" w:color="00000A"/>
          <w:shd w:fill="FFFFFF" w:val="clear"/>
          <w:lang w:val="it-IT"/>
          <w14:textFill>
            <w14:solidFill>
              <w14:srgbClr w14:val="00000A"/>
            </w14:solidFill>
          </w14:textFill>
        </w:rPr>
        <w:t>maturati del karma e delle afflizioni mentali</w:t>
      </w:r>
      <w:bookmarkEnd w:id="7"/>
      <w:r>
        <w:rPr>
          <w:rFonts w:ascii="Times New Roman" w:hAnsi="Times New Roman"/>
          <w:outline w:val="false"/>
          <w:color w:val="00000A"/>
          <w:u w:val="none" w:color="00000A"/>
          <w:shd w:fill="FFFFFF" w:val="clear"/>
          <w:lang w:val="it-IT"/>
          <w14:textFill>
            <w14:solidFill>
              <w14:srgbClr w14:val="00000A"/>
            </w14:solidFill>
          </w14:textFill>
        </w:rPr>
        <w:t>. Di conseguenza tutte quelle rinascite condizionate dal karma e dalle afflizioni mentali sono contaminate e sono anche la base sulla quale verranno sperimentate le sofferenze, inoltre saranno anche la causa potenziale per creare nuove cause di sofferenza. Per tutte queste ragioni vengono identificate della natura della sofferenza.</w:t>
      </w:r>
      <w:r>
        <w:rPr>
          <w:rFonts w:ascii="Times New Roman" w:hAnsi="Times New Roman"/>
          <w:outline w:val="false"/>
          <w:color w:val="00000A"/>
          <w:u w:val="none" w:color="00000A"/>
          <w:lang w:val="it-IT"/>
          <w14:textFill>
            <w14:solidFill>
              <w14:srgbClr w14:val="00000A"/>
            </w14:solidFill>
          </w14:textFill>
        </w:rPr>
        <w:t>Pertanto</w:t>
      </w:r>
      <w:r>
        <w:rPr>
          <w:rFonts w:ascii="Times New Roman" w:hAnsi="Times New Roman"/>
          <w:outline w:val="false"/>
          <w:color w:val="00000A"/>
          <w:u w:val="none" w:color="00000A"/>
          <w:lang w:val="it-IT"/>
          <w14:textFill>
            <w14:solidFill>
              <w14:srgbClr w14:val="00000A"/>
            </w14:solidFill>
          </w14:textFill>
        </w:rPr>
        <w:t xml:space="preserve"> qualsiasi cosa che è stata proiettata dalla forza del karma e delle afflizioni mentali è un fenomeno condizionato contaminato della natura della sofferenza. </w:t>
      </w:r>
    </w:p>
    <w:p>
      <w:pPr>
        <w:pStyle w:val="CorpoA"/>
        <w:widowControl w:val="false"/>
        <w:bidi w:val="0"/>
        <w:jc w:val="both"/>
        <w:rPr/>
      </w:pPr>
      <w:r>
        <w:rPr>
          <w:rFonts w:ascii="Times New Roman" w:hAnsi="Times New Roman"/>
          <w:outline w:val="false"/>
          <w:color w:val="00000A"/>
          <w:u w:val="none" w:color="00000A"/>
          <w:lang w:val="it-IT"/>
          <w14:textFill>
            <w14:solidFill>
              <w14:srgbClr w14:val="00000A"/>
            </w14:solidFill>
          </w14:textFill>
        </w:rPr>
        <w:t>Non c'è niente da apprezzare e da gioire perché sono già della natura della sofferenza. Pertanto la propria esistenza stessa nel saṃsāra rappresenta la Nobile Verità della sofferenza. La sofferenza non ha nessuna qualità positiva di cui gioire, mentre bisogna riconoscerla come un difetto, una cosa inutile. Questo significa che l'intera esistenza ciclica saṃsāra che include tutte le forme di vita è interamente Nobile Verità della sofferenza. Del resto nell'insegnamento ci vien detto che nemmeno nello spazio della punta di un ago dell'esistenza ciclica saṃsā</w:t>
      </w:r>
      <w:r>
        <w:rPr>
          <w:rFonts w:ascii="Times New Roman" w:hAnsi="Times New Roman"/>
          <w:outline w:val="false"/>
          <w:color w:val="00000A"/>
          <w:u w:val="none" w:color="00000A"/>
          <w:lang w:val="fr-FR"/>
          <w14:textFill>
            <w14:solidFill>
              <w14:srgbClr w14:val="00000A"/>
            </w14:solidFill>
          </w14:textFill>
        </w:rPr>
        <w:t>ra c'</w:t>
      </w:r>
      <w:r>
        <w:rPr>
          <w:rFonts w:ascii="Times New Roman" w:hAnsi="Times New Roman"/>
          <w:outline w:val="false"/>
          <w:color w:val="00000A"/>
          <w:u w:val="none" w:color="00000A"/>
          <w:lang w:val="it-IT"/>
          <w14:textFill>
            <w14:solidFill>
              <w14:srgbClr w14:val="00000A"/>
            </w14:solidFill>
          </w14:textFill>
        </w:rPr>
        <w:t xml:space="preserve">è </w:t>
      </w:r>
      <w:r>
        <w:rPr>
          <w:rFonts w:ascii="Times New Roman" w:hAnsi="Times New Roman"/>
          <w:outline w:val="false"/>
          <w:color w:val="00000A"/>
          <w:u w:val="none" w:color="00000A"/>
          <w:lang w:val="en-US"/>
          <w14:textFill>
            <w14:solidFill>
              <w14:srgbClr w14:val="00000A"/>
            </w14:solidFill>
          </w14:textFill>
        </w:rPr>
        <w:t>felicit</w:t>
      </w:r>
      <w:r>
        <w:rPr>
          <w:rFonts w:ascii="Times New Roman" w:hAnsi="Times New Roman"/>
          <w:outline w:val="false"/>
          <w:color w:val="00000A"/>
          <w:u w:val="none" w:color="00000A"/>
          <w:lang w:val="it-IT"/>
          <w14:textFill>
            <w14:solidFill>
              <w14:srgbClr w14:val="00000A"/>
            </w14:solidFill>
          </w14:textFill>
        </w:rPr>
        <w:t>à</w:t>
      </w:r>
      <w:r>
        <w:rPr>
          <w:rFonts w:ascii="Times New Roman" w:hAnsi="Times New Roman"/>
          <w:outline w:val="false"/>
          <w:color w:val="00000A"/>
          <w:u w:val="none" w:color="00000A"/>
          <w:lang w:val="fr-FR"/>
          <w14:textFill>
            <w14:solidFill>
              <w14:srgbClr w14:val="00000A"/>
            </w14:solidFill>
          </w14:textFill>
        </w:rPr>
        <w:t>. C'</w:t>
      </w:r>
      <w:r>
        <w:rPr>
          <w:rFonts w:ascii="Times New Roman" w:hAnsi="Times New Roman"/>
          <w:outline w:val="false"/>
          <w:color w:val="00000A"/>
          <w:u w:val="none" w:color="00000A"/>
          <w:lang w:val="it-IT"/>
          <w14:textFill>
            <w14:solidFill>
              <w14:srgbClr w14:val="00000A"/>
            </w14:solidFill>
          </w14:textFill>
        </w:rPr>
        <w:t xml:space="preserve">è chi pensa che questo non sia vero, che in realtà nel saṃsāra un po' di felicità di sia. Per esempio, se vivessimo come esseri dei non dovremmo lavorare, non dovremmo fare niente, non ci sarebbe la sofferenza come quella di un essere animale, infernale, etc. Loro vivono una vita felice. C'è chi potrà dire che non è vero perché si può rinascere in Terra Pura: non è sofferenza, ma non è illuminazione. Fin quando </w:t>
      </w:r>
      <w:r>
        <w:rPr>
          <w:rFonts w:ascii="Times New Roman" w:hAnsi="Times New Roman"/>
          <w:outline w:val="false"/>
          <w:color w:val="00000A"/>
          <w:u w:val="none" w:color="00000A"/>
          <w:lang w:val="it-IT"/>
          <w14:textFill>
            <w14:solidFill>
              <w14:srgbClr w14:val="00000A"/>
            </w14:solidFill>
          </w14:textFill>
        </w:rPr>
        <w:t xml:space="preserve">si </w:t>
      </w:r>
      <w:r>
        <w:rPr>
          <w:rFonts w:ascii="Times New Roman" w:hAnsi="Times New Roman"/>
          <w:outline w:val="false"/>
          <w:color w:val="00000A"/>
          <w:u w:val="none" w:color="00000A"/>
          <w:lang w:val="it-IT"/>
          <w14:textFill>
            <w14:solidFill>
              <w14:srgbClr w14:val="00000A"/>
            </w14:solidFill>
          </w14:textFill>
        </w:rPr>
        <w:t>fa parte dell'esistenza ciclica saṃsāra</w:t>
      </w:r>
      <w:r>
        <w:rPr>
          <w:rFonts w:ascii="Times New Roman" w:hAnsi="Times New Roman"/>
          <w:outline w:val="false"/>
          <w:color w:val="00000A"/>
          <w:u w:val="none" w:color="00000A"/>
          <w:lang w:val="it-IT"/>
          <w14:textFill>
            <w14:solidFill>
              <w14:srgbClr w14:val="00000A"/>
            </w14:solidFill>
          </w14:textFill>
        </w:rPr>
        <w:t>, si è</w:t>
      </w:r>
      <w:r>
        <w:rPr>
          <w:rFonts w:ascii="Times New Roman" w:hAnsi="Times New Roman"/>
          <w:outline w:val="false"/>
          <w:color w:val="00000A"/>
          <w:u w:val="none" w:color="00000A"/>
          <w:lang w:val="it-IT"/>
          <w14:textFill>
            <w14:solidFill>
              <w14:srgbClr w14:val="00000A"/>
            </w14:solidFill>
          </w14:textFill>
        </w:rPr>
        <w:t xml:space="preserve"> sempre della natura della sofferenza.</w:t>
      </w:r>
    </w:p>
    <w:p>
      <w:pPr>
        <w:pStyle w:val="CorpoA"/>
        <w:widowControl w:val="false"/>
        <w:bidi w:val="0"/>
        <w:jc w:val="both"/>
        <w:rPr>
          <w:rFonts w:ascii="Times New Roman" w:hAnsi="Times New Roman" w:eastAsia="Times New Roman" w:cs="Times New Roman"/>
          <w:outline w:val="false"/>
          <w:color w:val="00000A"/>
          <w:u w:val="none" w:color="00000A"/>
          <w14:textFill>
            <w14:solidFill>
              <w14:srgbClr w14:val="00000A"/>
            </w14:solidFill>
          </w14:textFill>
        </w:rPr>
      </w:pPr>
      <w:r>
        <w:rPr>
          <w:rFonts w:eastAsia="Times New Roman" w:cs="Times New Roman" w:ascii="Times New Roman" w:hAnsi="Times New Roman"/>
          <w:outline w:val="false"/>
          <w:color w:val="00000A"/>
          <w:u w:val="none" w:color="00000A"/>
          <w14:textFill>
            <w14:solidFill>
              <w14:srgbClr w14:val="00000A"/>
            </w14:solidFill>
          </w14:textFill>
        </w:rPr>
      </w:r>
    </w:p>
    <w:p>
      <w:pPr>
        <w:pStyle w:val="CorpoA"/>
        <w:widowControl w:val="false"/>
        <w:bidi w:val="0"/>
        <w:jc w:val="both"/>
        <w:rPr/>
      </w:pPr>
      <w:r>
        <w:rPr>
          <w:rFonts w:ascii="Times New Roman" w:hAnsi="Times New Roman"/>
          <w:outline w:val="false"/>
          <w:color w:val="00000A"/>
          <w:u w:val="none" w:color="00000A"/>
          <w:lang w:val="it-IT"/>
          <w14:textFill>
            <w14:solidFill>
              <w14:srgbClr w14:val="00000A"/>
            </w14:solidFill>
          </w14:textFill>
        </w:rPr>
        <w:t>Fondamentale e importante è capire proprio la Nobile Verità della sofferenza, che non è solamente quella che noi consideriamo nella vita normale, ma è molto più sottile, molto più profonda. Praticamente l'intera vita è già della natura della Nobile Verità della sofferenza. Questo significa che questa Nobile Verità della sofferenza, in quanto effetto maturato, ha una sua origine: temporanea e definitiva. Si parla di origine di tutto e</w:t>
      </w:r>
      <w:r>
        <w:rPr>
          <w:rFonts w:ascii="Times New Roman" w:hAnsi="Times New Roman"/>
          <w:outline w:val="false"/>
          <w:color w:val="00000A"/>
          <w:u w:val="none" w:color="00000A"/>
          <w:lang w:val="fr-FR"/>
          <w14:textFill>
            <w14:solidFill>
              <w14:srgbClr w14:val="00000A"/>
            </w14:solidFill>
          </w14:textFill>
        </w:rPr>
        <w:t xml:space="preserve"> qui c'</w:t>
      </w:r>
      <w:r>
        <w:rPr>
          <w:rFonts w:ascii="Times New Roman" w:hAnsi="Times New Roman"/>
          <w:outline w:val="false"/>
          <w:color w:val="00000A"/>
          <w:u w:val="none" w:color="00000A"/>
          <w:lang w:val="it-IT"/>
          <w14:textFill>
            <w14:solidFill>
              <w14:srgbClr w14:val="00000A"/>
            </w14:solidFill>
          </w14:textFill>
        </w:rPr>
        <w:t>è un rapporto di causa ed effetto. Se uno non comprende e non possiede la conoscenza di questa relazione, non sarà possibile arrivare a sviluppare la conoscenza di una possibilità di realizzare la liberazione. Da che cosa uno si dovrebbe liberar</w:t>
      </w:r>
      <w:r>
        <w:rPr>
          <w:rFonts w:ascii="Times New Roman" w:hAnsi="Times New Roman"/>
          <w:outline w:val="false"/>
          <w:color w:val="00000A"/>
          <w:u w:val="none" w:color="00000A"/>
          <w:lang w:val="it-IT"/>
          <w14:textFill>
            <w14:solidFill>
              <w14:srgbClr w14:val="00000A"/>
            </w14:solidFill>
          </w14:textFill>
        </w:rPr>
        <w:t>e,</w:t>
      </w:r>
      <w:r>
        <w:rPr>
          <w:rFonts w:ascii="Times New Roman" w:hAnsi="Times New Roman"/>
          <w:outline w:val="false"/>
          <w:color w:val="00000A"/>
          <w:u w:val="none" w:color="00000A"/>
          <w:lang w:val="it-IT"/>
          <w14:textFill>
            <w14:solidFill>
              <w14:srgbClr w14:val="00000A"/>
            </w14:solidFill>
          </w14:textFill>
        </w:rPr>
        <w:t xml:space="preserve"> se non ha capito che cos'è la sofferenza e qual è la sua causa?</w:t>
      </w:r>
    </w:p>
    <w:p>
      <w:pPr>
        <w:pStyle w:val="CorpoA"/>
        <w:widowControl w:val="false"/>
        <w:bidi w:val="0"/>
        <w:jc w:val="both"/>
        <w:rPr/>
      </w:pPr>
      <w:r>
        <w:rPr>
          <w:rFonts w:ascii="Times New Roman" w:hAnsi="Times New Roman"/>
          <w:outline w:val="false"/>
          <w:color w:val="00000A"/>
          <w:u w:val="none" w:color="00000A"/>
          <w:lang w:val="it-IT"/>
          <w14:textFill>
            <w14:solidFill>
              <w14:srgbClr w14:val="00000A"/>
            </w14:solidFill>
          </w14:textFill>
        </w:rPr>
        <w:t>L'aspirazione alla liberazione si sviluppa comprendendo prima che c'è sofferenza e che la sofferenza ha una sua origine. Quindi comprendendo che c'è un rapporto causa - effetto e sapendo che si può porre fine a questo ciclo continuo di causa - effetto, uno da una parte arriva a sviluppare l'aspirazione di volersi liberare dalla sofferenza e dall'altra sa che la liberazione è perfettamente possibile. Altrimenti praticare così - senza conoscere né la sofferenza né l'origine della sofferenza e senza nemmeno aver capito che si può fermare questo circolo vizioso e che la liberazione è perfettamente possibile - ma semplicemente svolgere delle pratiche è come se uno andasse in giro a sparare senza sapere a chi sparare. Se vuoi sparare, cerchi prima di individuare bene il bersaglio. Altrimenti che senso ha andare in giro con una pistola a sparare in aria dappertutto? Non avrebbe nessun senso. Ecco che allora che chi vuole praticare per realizzare la liberazione, deve prima capire la Nobile Verità della sofferenza e l'origine della sofferenza.</w:t>
      </w:r>
    </w:p>
    <w:p>
      <w:pPr>
        <w:pStyle w:val="CorpoA"/>
        <w:widowControl w:val="false"/>
        <w:bidi w:val="0"/>
        <w:jc w:val="both"/>
        <w:rPr>
          <w:rFonts w:ascii="Times New Roman" w:hAnsi="Times New Roman" w:eastAsia="Times New Roman" w:cs="Times New Roman"/>
          <w:outline w:val="false"/>
          <w:color w:val="00000A"/>
          <w:u w:val="none" w:color="00000A"/>
          <w14:textFill>
            <w14:solidFill>
              <w14:srgbClr w14:val="00000A"/>
            </w14:solidFill>
          </w14:textFill>
        </w:rPr>
      </w:pPr>
      <w:r>
        <w:rPr>
          <w:rFonts w:eastAsia="Times New Roman" w:cs="Times New Roman" w:ascii="Times New Roman" w:hAnsi="Times New Roman"/>
          <w:outline w:val="false"/>
          <w:color w:val="00000A"/>
          <w:u w:val="none" w:color="00000A"/>
          <w14:textFill>
            <w14:solidFill>
              <w14:srgbClr w14:val="00000A"/>
            </w14:solidFill>
          </w14:textFill>
        </w:rPr>
      </w:r>
    </w:p>
    <w:p>
      <w:pPr>
        <w:pStyle w:val="CorpoA"/>
        <w:widowControl w:val="false"/>
        <w:bidi w:val="0"/>
        <w:jc w:val="both"/>
        <w:rPr/>
      </w:pPr>
      <w:r>
        <w:rPr>
          <w:rFonts w:ascii="Times New Roman" w:hAnsi="Times New Roman"/>
          <w:outline w:val="false"/>
          <w:color w:val="00000A"/>
          <w:u w:val="none" w:color="00000A"/>
          <w:lang w:val="it-IT"/>
          <w14:textFill>
            <w14:solidFill>
              <w14:srgbClr w14:val="00000A"/>
            </w14:solidFill>
          </w14:textFill>
        </w:rPr>
        <w:t>Quante volte abbiamo meditato il sentiero graduale verso l'illuminazione, Lam Rim, composto da tre parti, in cui nella prima parte si trova la spiegazione riguardo il sentiero graduale dello scopo piccolo e comune, successivamente sul sentiero graduale dello scopo intermedio e comune e alla fine sul sentiero graduale dello scopo superiore</w:t>
      </w:r>
      <w:r>
        <w:rPr>
          <w:rFonts w:ascii="Times New Roman" w:hAnsi="Times New Roman"/>
          <w:outline w:val="false"/>
          <w:color w:val="00000A"/>
          <w:u w:val="none" w:color="00000A"/>
          <w:lang w:val="it-IT"/>
          <w14:textFill>
            <w14:solidFill>
              <w14:srgbClr w14:val="00000A"/>
            </w14:solidFill>
          </w14:textFill>
        </w:rPr>
        <w:t>?</w:t>
      </w:r>
      <w:r>
        <w:rPr>
          <w:rFonts w:ascii="Times New Roman" w:hAnsi="Times New Roman"/>
          <w:outline w:val="false"/>
          <w:color w:val="00000A"/>
          <w:u w:val="none" w:color="00000A"/>
          <w:lang w:val="it-IT"/>
          <w14:textFill>
            <w14:solidFill>
              <w14:srgbClr w14:val="00000A"/>
            </w14:solidFill>
          </w14:textFill>
        </w:rPr>
        <w:t xml:space="preserve"> Perché viene praticata la meditazione del sentiero graduale dei tre differenti livelli dello scopo? Che cos'è lo scopo piccolo, che cos'è lo scopo intermedio, che cos'è lo scopo superiore? Lo scopo inferiore parte sempre dal conoscere la Nobile Verità della sofferenza e l'origine della sofferenza: in questo caso per prima cosa meditiamo la </w:t>
      </w:r>
      <w:r>
        <w:rPr>
          <w:rFonts w:ascii="Times New Roman" w:hAnsi="Times New Roman"/>
          <w:outline w:val="false"/>
          <w:color w:val="00000A"/>
          <w:u w:val="none" w:color="00000A"/>
          <w:lang w:val="de-DE"/>
          <w14:textFill>
            <w14:solidFill>
              <w14:srgbClr w14:val="00000A"/>
            </w14:solidFill>
          </w14:textFill>
        </w:rPr>
        <w:t>Nobile Verit</w:t>
      </w:r>
      <w:r>
        <w:rPr>
          <w:rFonts w:ascii="Times New Roman" w:hAnsi="Times New Roman"/>
          <w:outline w:val="false"/>
          <w:color w:val="00000A"/>
          <w:u w:val="none" w:color="00000A"/>
          <w:lang w:val="it-IT"/>
          <w14:textFill>
            <w14:solidFill>
              <w14:srgbClr w14:val="00000A"/>
            </w14:solidFill>
          </w14:textFill>
        </w:rPr>
        <w:t>à della sofferenza dei tre reami inferiori</w:t>
      </w:r>
      <w:r>
        <w:rPr>
          <w:rFonts w:ascii="Times New Roman" w:hAnsi="Times New Roman"/>
          <w:outline w:val="false"/>
          <w:color w:val="00000A"/>
          <w:u w:val="none" w:color="00000A"/>
          <w:lang w:val="it-IT"/>
          <w14:textFill>
            <w14:solidFill>
              <w14:srgbClr w14:val="00000A"/>
            </w14:solidFill>
          </w14:textFill>
        </w:rPr>
        <w:t>,</w:t>
      </w:r>
      <w:r>
        <w:rPr>
          <w:rFonts w:ascii="Times New Roman" w:hAnsi="Times New Roman"/>
          <w:outline w:val="false"/>
          <w:color w:val="00000A"/>
          <w:u w:val="none" w:color="00000A"/>
          <w:lang w:val="it-IT"/>
          <w14:textFill>
            <w14:solidFill>
              <w14:srgbClr w14:val="00000A"/>
            </w14:solidFill>
          </w14:textFill>
        </w:rPr>
        <w:t xml:space="preserve"> che hanno una loro origine e di conseguenza</w:t>
      </w:r>
      <w:r>
        <w:rPr>
          <w:rFonts w:ascii="Times New Roman" w:hAnsi="Times New Roman"/>
          <w:outline w:val="false"/>
          <w:color w:val="00000A"/>
          <w:u w:val="none" w:color="00000A"/>
          <w:lang w:val="fr-FR"/>
          <w14:textFill>
            <w14:solidFill>
              <w14:srgbClr w14:val="00000A"/>
            </w14:solidFill>
          </w14:textFill>
        </w:rPr>
        <w:t xml:space="preserve"> c'</w:t>
      </w:r>
      <w:r>
        <w:rPr>
          <w:rFonts w:ascii="Times New Roman" w:hAnsi="Times New Roman"/>
          <w:outline w:val="false"/>
          <w:color w:val="00000A"/>
          <w:u w:val="none" w:color="00000A"/>
          <w:lang w:val="it-IT"/>
          <w14:textFill>
            <w14:solidFill>
              <w14:srgbClr w14:val="00000A"/>
            </w14:solidFill>
          </w14:textFill>
        </w:rPr>
        <w:t>è un rapporto causa - effetto e quindi c'è la possibilità di modificare, di tagliare il ciclo ripetitivo. Anche le sofferenze dei reami inferiori hanno questo rapporto di causa - effetto, karma e afflizioni mentali: quindi il praticante dello scopo piccolo pratica un sentiero per poter purificare quelle afflizioni e quel karma che fanno maturare quella Nobile Verità della sofferenza che sono le sofferenze dei tre reami inferiori. Avete visto quindi che uno pratica lo scopo piccolo proprio perché ha capito la Nobile Verità delle sofferenze dei tre reami inferiori.</w:t>
      </w:r>
    </w:p>
    <w:p>
      <w:pPr>
        <w:pStyle w:val="CorpoA"/>
        <w:widowControl w:val="false"/>
        <w:bidi w:val="0"/>
        <w:jc w:val="both"/>
        <w:rPr/>
      </w:pPr>
      <w:r>
        <w:rPr>
          <w:rFonts w:ascii="Times New Roman" w:hAnsi="Times New Roman"/>
          <w:outline w:val="false"/>
          <w:color w:val="00000A"/>
          <w:u w:val="none" w:color="00000A"/>
          <w:lang w:val="it-IT"/>
          <w14:textFill>
            <w14:solidFill>
              <w14:srgbClr w14:val="00000A"/>
            </w14:solidFill>
          </w14:textFill>
        </w:rPr>
        <w:t>Successivamente va avanti ed inizia a praticare lo scopo intermedio. Perché pratica lo scopo intermedio? Perché questa volta la conoscenza è aumentata: non conosce solo le sofferenze dei tre reami inferiori, ma conosce anche la sofferenza dell'intera esistenza saṃsāra sempre con il rapporto causa - effetto. Sapendo che c'è la possibilità di liberarsene, ecco quindi che applica quell'antidoto, quel metodo per poter purificare quel tipo di afflizioni e quel tipo di karma che fanno maturare il ciclo dell'esistenza ciclica. Quindi si libera dall'esistenza ciclica saṃsāra: questo è lo scopo intermedio.</w:t>
      </w:r>
    </w:p>
    <w:p>
      <w:pPr>
        <w:pStyle w:val="CorpoA"/>
        <w:widowControl w:val="false"/>
        <w:bidi w:val="0"/>
        <w:jc w:val="both"/>
        <w:rPr/>
      </w:pPr>
      <w:r>
        <w:rPr>
          <w:rFonts w:ascii="Times New Roman" w:hAnsi="Times New Roman"/>
          <w:outline w:val="false"/>
          <w:color w:val="00000A"/>
          <w:u w:val="none" w:color="00000A"/>
          <w:lang w:val="it-IT"/>
          <w14:textFill>
            <w14:solidFill>
              <w14:srgbClr w14:val="00000A"/>
            </w14:solidFill>
          </w14:textFill>
        </w:rPr>
        <w:t>Infine</w:t>
      </w:r>
      <w:r>
        <w:rPr>
          <w:rFonts w:ascii="Times New Roman" w:hAnsi="Times New Roman"/>
          <w:outline w:val="false"/>
          <w:color w:val="00000A"/>
          <w:u w:val="none" w:color="00000A"/>
          <w:lang w:val="fr-FR"/>
          <w14:textFill>
            <w14:solidFill>
              <w14:srgbClr w14:val="00000A"/>
            </w14:solidFill>
          </w14:textFill>
        </w:rPr>
        <w:t xml:space="preserve"> c'</w:t>
      </w:r>
      <w:r>
        <w:rPr>
          <w:rFonts w:ascii="Times New Roman" w:hAnsi="Times New Roman"/>
          <w:outline w:val="false"/>
          <w:color w:val="00000A"/>
          <w:u w:val="none" w:color="00000A"/>
          <w:lang w:val="it-IT"/>
          <w14:textFill>
            <w14:solidFill>
              <w14:srgbClr w14:val="00000A"/>
            </w14:solidFill>
          </w14:textFill>
        </w:rPr>
        <w:t>è lo scopo superiore. Come ci vien detto nell'insegnamento: se non mediti e se non comprendi correttamente, completamente la Nobile Verità della sofferenza e gli svantaggi della sofferenza e non avendo meditato, non avendo capito che cos'è la sofferenza, non puoi sviluppare l'aspirazione, l'interessamento per poter realizzare la liberazione. Se non mediti sulla Nobile Verità dell'origine delle sofferenze, non avendo capito cosa sono le origini delle sofferenze, allora non potrai sapere come tagliare la causa radice dell'esistenza ciclica saṃsāra.</w:t>
      </w:r>
    </w:p>
    <w:p>
      <w:pPr>
        <w:pStyle w:val="CorpoA"/>
        <w:widowControl w:val="false"/>
        <w:bidi w:val="0"/>
        <w:jc w:val="both"/>
        <w:rPr>
          <w:rFonts w:ascii="Times New Roman" w:hAnsi="Times New Roman" w:eastAsia="Times New Roman" w:cs="Times New Roman"/>
          <w:outline w:val="false"/>
          <w:color w:val="00000A"/>
          <w:u w:val="none" w:color="00000A"/>
          <w14:textFill>
            <w14:solidFill>
              <w14:srgbClr w14:val="00000A"/>
            </w14:solidFill>
          </w14:textFill>
        </w:rPr>
      </w:pPr>
      <w:r>
        <w:rPr>
          <w:rFonts w:eastAsia="Times New Roman" w:cs="Times New Roman" w:ascii="Times New Roman" w:hAnsi="Times New Roman"/>
          <w:outline w:val="false"/>
          <w:color w:val="00000A"/>
          <w:u w:val="none" w:color="00000A"/>
          <w14:textFill>
            <w14:solidFill>
              <w14:srgbClr w14:val="00000A"/>
            </w14:solidFill>
          </w14:textFill>
        </w:rPr>
      </w:r>
    </w:p>
    <w:p>
      <w:pPr>
        <w:pStyle w:val="CorpoA"/>
        <w:widowControl w:val="false"/>
        <w:bidi w:val="0"/>
        <w:jc w:val="both"/>
        <w:rPr/>
      </w:pPr>
      <w:r>
        <w:rPr>
          <w:rFonts w:ascii="Times New Roman" w:hAnsi="Times New Roman"/>
          <w:outline w:val="false"/>
          <w:color w:val="00000A"/>
          <w:u w:val="none" w:color="00000A"/>
          <w:lang w:val="it-IT"/>
          <w14:textFill>
            <w14:solidFill>
              <w14:srgbClr w14:val="00000A"/>
            </w14:solidFill>
          </w14:textFill>
        </w:rPr>
        <w:t>Vi ricordate che nella sessione precedente ho iniziato a parlare di questa nostra concezione di aggrapparsi all'io</w:t>
      </w:r>
      <w:r>
        <w:rPr>
          <w:rFonts w:ascii="Times New Roman" w:hAnsi="Times New Roman"/>
          <w:outline w:val="false"/>
          <w:color w:val="00000A"/>
          <w:u w:val="none" w:color="00000A"/>
          <w:lang w:val="it-IT"/>
          <w14:textFill>
            <w14:solidFill>
              <w14:srgbClr w14:val="00000A"/>
            </w14:solidFill>
          </w14:textFill>
        </w:rPr>
        <w:t>:</w:t>
      </w:r>
      <w:r>
        <w:rPr>
          <w:rFonts w:ascii="Times New Roman" w:hAnsi="Times New Roman"/>
          <w:outline w:val="false"/>
          <w:color w:val="00000A"/>
          <w:u w:val="none" w:color="00000A"/>
          <w:lang w:val="it-IT"/>
          <w14:textFill>
            <w14:solidFill>
              <w14:srgbClr w14:val="00000A"/>
            </w14:solidFill>
          </w14:textFill>
        </w:rPr>
        <w:t xml:space="preserve"> </w:t>
      </w:r>
      <w:r>
        <w:rPr>
          <w:rFonts w:ascii="Times New Roman" w:hAnsi="Times New Roman"/>
          <w:outline w:val="false"/>
          <w:color w:val="00000A"/>
          <w:u w:val="none" w:color="00000A"/>
          <w:lang w:val="it-IT"/>
          <w14:textFill>
            <w14:solidFill>
              <w14:srgbClr w14:val="00000A"/>
            </w14:solidFill>
          </w14:textFill>
        </w:rPr>
        <w:t>q</w:t>
      </w:r>
      <w:r>
        <w:rPr>
          <w:rFonts w:ascii="Times New Roman" w:hAnsi="Times New Roman"/>
          <w:outline w:val="false"/>
          <w:color w:val="00000A"/>
          <w:u w:val="none" w:color="00000A"/>
          <w:lang w:val="it-IT"/>
          <w14:textFill>
            <w14:solidFill>
              <w14:srgbClr w14:val="00000A"/>
            </w14:solidFill>
          </w14:textFill>
        </w:rPr>
        <w:t>uesto aggrapparsi all'io come oggetto dell'aggrappare ha proprio l'io. Questo io nella realtà è un io caratterizzato dal sorgere dipendente.</w:t>
      </w:r>
    </w:p>
    <w:p>
      <w:pPr>
        <w:pStyle w:val="CorpoA"/>
        <w:widowControl w:val="false"/>
        <w:bidi w:val="0"/>
        <w:jc w:val="both"/>
        <w:rPr/>
      </w:pPr>
      <w:r>
        <w:rPr>
          <w:lang w:val="it-IT"/>
        </w:rPr>
        <w:t>Ora</w:t>
      </w:r>
      <w:r>
        <w:rPr>
          <w:rFonts w:ascii="Times New Roman" w:hAnsi="Times New Roman"/>
          <w:outline w:val="false"/>
          <w:color w:val="00000A"/>
          <w:u w:val="none" w:color="00000A"/>
          <w:lang w:val="it-IT"/>
          <w14:textFill>
            <w14:solidFill>
              <w14:srgbClr w14:val="00000A"/>
            </w14:solidFill>
          </w14:textFill>
        </w:rPr>
        <w:t xml:space="preserve"> iniziamo proprio a sviluppare questa conoscenza chiamata</w:t>
      </w:r>
      <w:r>
        <w:rPr>
          <w:rFonts w:ascii="Times New Roman" w:hAnsi="Times New Roman"/>
          <w:i/>
          <w:iCs/>
          <w:outline w:val="false"/>
          <w:color w:val="00000A"/>
          <w:u w:val="none" w:color="00000A"/>
          <w:lang w:val="it-IT"/>
          <w14:textFill>
            <w14:solidFill>
              <w14:srgbClr w14:val="00000A"/>
            </w14:solidFill>
          </w14:textFill>
        </w:rPr>
        <w:t xml:space="preserve"> sorgere dipendente, </w:t>
      </w:r>
      <w:r>
        <w:rPr>
          <w:rFonts w:ascii="Times New Roman" w:hAnsi="Times New Roman"/>
          <w:outline w:val="false"/>
          <w:color w:val="00000A"/>
          <w:u w:val="none" w:color="00000A"/>
          <w:lang w:val="it-IT"/>
          <w14:textFill>
            <w14:solidFill>
              <w14:srgbClr w14:val="00000A"/>
            </w14:solidFill>
          </w14:textFill>
        </w:rPr>
        <w:t>che è sostenuta da tutte e quattro le scuole filosofiche.</w:t>
      </w:r>
    </w:p>
    <w:p>
      <w:pPr>
        <w:pStyle w:val="CorpoA"/>
        <w:widowControl w:val="false"/>
        <w:bidi w:val="0"/>
        <w:jc w:val="both"/>
        <w:rPr/>
      </w:pPr>
      <w:r>
        <w:rPr>
          <w:rFonts w:ascii="Times New Roman" w:hAnsi="Times New Roman"/>
          <w:outline w:val="false"/>
          <w:color w:val="00000A"/>
          <w:u w:val="none" w:color="00000A"/>
          <w:lang w:val="it-IT"/>
          <w14:textFill>
            <w14:solidFill>
              <w14:srgbClr w14:val="00000A"/>
            </w14:solidFill>
          </w14:textFill>
        </w:rPr>
        <w:t>Da una parte vi ho appena detto che l'io è un fenomeno di tipo sorgere dipendente che non è quello che noi percepiamo quotidianamente. Quello che concretamente noi coltiviamo è l'aggrapparsi all'io: qui come viene percepito e come appare quell'io? Mentre ci stiamo aggrappando al nostro io</w:t>
      </w:r>
      <w:r>
        <w:rPr>
          <w:rFonts w:ascii="Times New Roman" w:hAnsi="Times New Roman"/>
          <w:outline w:val="false"/>
          <w:color w:val="00000A"/>
          <w:u w:val="none" w:color="00000A"/>
          <w:lang w:val="it-IT"/>
          <w14:textFill>
            <w14:solidFill>
              <w14:srgbClr w14:val="00000A"/>
            </w14:solidFill>
          </w14:textFill>
        </w:rPr>
        <w:t>,</w:t>
      </w:r>
      <w:r>
        <w:rPr>
          <w:rFonts w:ascii="Times New Roman" w:hAnsi="Times New Roman"/>
          <w:outline w:val="false"/>
          <w:color w:val="00000A"/>
          <w:u w:val="none" w:color="00000A"/>
          <w:lang w:val="it-IT"/>
          <w14:textFill>
            <w14:solidFill>
              <w14:srgbClr w14:val="00000A"/>
            </w14:solidFill>
          </w14:textFill>
        </w:rPr>
        <w:t xml:space="preserve"> quell'io appare come se fosse autonomo, indipendente e non come un fenomeno di tipo sorgere dipendente. Quindi abbiamo visto due cose opposte: da una parte quello che è nella realtà - un io che sorge dipendentemente - e dall'altra, nella nostra vita normale, coltiviamo quell'aggrapparsi all'io credendo convintamente che l'io appaia come indipendente, autonomo, in modo esattamente opposto a quello che è </w:t>
      </w:r>
      <w:r>
        <w:rPr>
          <w:rFonts w:ascii="Times New Roman" w:hAnsi="Times New Roman"/>
          <w:outline w:val="false"/>
          <w:color w:val="00000A"/>
          <w:u w:val="none" w:color="00000A"/>
          <w:lang w:val="en-US"/>
          <w14:textFill>
            <w14:solidFill>
              <w14:srgbClr w14:val="00000A"/>
            </w14:solidFill>
          </w14:textFill>
        </w:rPr>
        <w:t>in realt</w:t>
      </w:r>
      <w:r>
        <w:rPr>
          <w:rFonts w:ascii="Times New Roman" w:hAnsi="Times New Roman"/>
          <w:outline w:val="false"/>
          <w:color w:val="00000A"/>
          <w:u w:val="none" w:color="00000A"/>
          <w:lang w:val="it-IT"/>
          <w14:textFill>
            <w14:solidFill>
              <w14:srgbClr w14:val="00000A"/>
            </w14:solidFill>
          </w14:textFill>
        </w:rPr>
        <w:t>à.</w:t>
      </w:r>
    </w:p>
    <w:p>
      <w:pPr>
        <w:pStyle w:val="CorpoA"/>
        <w:widowControl w:val="false"/>
        <w:bidi w:val="0"/>
        <w:jc w:val="both"/>
        <w:rPr>
          <w:rFonts w:ascii="Times New Roman" w:hAnsi="Times New Roman" w:eastAsia="Times New Roman" w:cs="Times New Roman"/>
          <w:outline w:val="false"/>
          <w:color w:val="00000A"/>
          <w:u w:val="none" w:color="00000A"/>
          <w14:textFill>
            <w14:solidFill>
              <w14:srgbClr w14:val="00000A"/>
            </w14:solidFill>
          </w14:textFill>
        </w:rPr>
      </w:pPr>
      <w:r>
        <w:rPr>
          <w:rFonts w:eastAsia="Times New Roman" w:cs="Times New Roman" w:ascii="Times New Roman" w:hAnsi="Times New Roman"/>
          <w:outline w:val="false"/>
          <w:color w:val="00000A"/>
          <w:u w:val="none" w:color="00000A"/>
          <w14:textFill>
            <w14:solidFill>
              <w14:srgbClr w14:val="00000A"/>
            </w14:solidFill>
          </w14:textFill>
        </w:rPr>
      </w:r>
    </w:p>
    <w:p>
      <w:pPr>
        <w:pStyle w:val="CorpoA"/>
        <w:widowControl w:val="false"/>
        <w:bidi w:val="0"/>
        <w:jc w:val="both"/>
        <w:rPr/>
      </w:pPr>
      <w:r>
        <w:rPr>
          <w:rFonts w:ascii="Times New Roman" w:hAnsi="Times New Roman"/>
          <w:outline w:val="false"/>
          <w:color w:val="00000A"/>
          <w:u w:val="none" w:color="00000A"/>
          <w:lang w:val="it-IT"/>
          <w14:textFill>
            <w14:solidFill>
              <w14:srgbClr w14:val="00000A"/>
            </w14:solidFill>
          </w14:textFill>
        </w:rPr>
        <w:t xml:space="preserve">Avete visto? Da una parte l'io, che viene identificato tramite un certo tipo di saggezza, viene stabilito come sorgere dipendente e d'altra quello che noi concretamente nella vita normale coltiviamo è un io che pensiamo intrinsecamente esistente, indipendente, autonomo. </w:t>
      </w:r>
    </w:p>
    <w:p>
      <w:pPr>
        <w:pStyle w:val="CorpoA"/>
        <w:widowControl w:val="false"/>
        <w:bidi w:val="0"/>
        <w:jc w:val="both"/>
        <w:rPr/>
      </w:pPr>
      <w:r>
        <w:rPr>
          <w:rFonts w:ascii="Times New Roman" w:hAnsi="Times New Roman"/>
          <w:outline w:val="false"/>
          <w:color w:val="00000A"/>
          <w:u w:val="none" w:color="00000A"/>
          <w:lang w:val="it-IT"/>
          <w14:textFill>
            <w14:solidFill>
              <w14:srgbClr w14:val="00000A"/>
            </w14:solidFill>
          </w14:textFill>
        </w:rPr>
        <w:t xml:space="preserve">Infatti, quando in un certo momento viviamo un forte senso dell'ego - nel senso di arroganza, orgoglio, etc. - c'è chi si batte sul petto, c'è chi morde le labbra come per non far scappare l'ego dalla bocca stessa. Queste sono delle situazioni di come l'ego dentro venga "gonfiato", di come quell'io intrinsecamente esistente venga potenziato ulteriormente. Questo è quello che viene vissuto nella vita normale. La domanda é: in quel momento come vedi il tuo io? E come ti appare quell'io? Risposta: in quel momento il tuo ti appare come completamente autonomo, autosufficiente, indipendente. E tu credi davvero, sei convinto, non hai dubbi, per cui il tuo aggrapparsi all'io è molto intenso. </w:t>
      </w:r>
    </w:p>
    <w:p>
      <w:pPr>
        <w:pStyle w:val="CorpoA"/>
        <w:widowControl w:val="false"/>
        <w:bidi w:val="0"/>
        <w:jc w:val="both"/>
        <w:rPr/>
      </w:pPr>
      <w:r>
        <w:rPr>
          <w:rFonts w:ascii="Times New Roman" w:hAnsi="Times New Roman"/>
          <w:outline w:val="false"/>
          <w:color w:val="00000A"/>
          <w:u w:val="none" w:color="00000A"/>
          <w:lang w:val="it-IT"/>
          <w14:textFill>
            <w14:solidFill>
              <w14:srgbClr w14:val="00000A"/>
            </w14:solidFill>
          </w14:textFill>
        </w:rPr>
        <w:t xml:space="preserve">Ora dovremmo </w:t>
      </w:r>
      <w:r>
        <w:rPr>
          <w:rFonts w:ascii="Times New Roman" w:hAnsi="Times New Roman"/>
          <w:lang w:val="it-IT"/>
        </w:rPr>
        <w:t xml:space="preserve">analizzare </w:t>
      </w:r>
      <w:r>
        <w:rPr>
          <w:rFonts w:ascii="Times New Roman" w:hAnsi="Times New Roman"/>
          <w:outline w:val="false"/>
          <w:color w:val="00000A"/>
          <w:u w:val="none" w:color="00000A"/>
          <w:lang w:val="it-IT"/>
          <w14:textFill>
            <w14:solidFill>
              <w14:srgbClr w14:val="00000A"/>
            </w14:solidFill>
          </w14:textFill>
        </w:rPr>
        <w:t>nella meditazione dove si trova quell'io. Iniziamo a cercare di localizzarlo, partendo dalla testa fino ai piedi. Andiamo a cercare dov'è quell'io che noi abbiamo percepito così forte. Dov'è questo io? Iniziamo a cercarlo in tutte le parti del corpo, anche nei quattro elementi del corpo</w:t>
      </w:r>
      <w:r>
        <w:rPr>
          <w:rFonts w:ascii="Times New Roman" w:hAnsi="Times New Roman"/>
          <w:outline w:val="false"/>
          <w:color w:val="00000A"/>
          <w:u w:val="none" w:color="00000A"/>
          <w:lang w:val="it-IT"/>
          <w14:textFill>
            <w14:solidFill>
              <w14:srgbClr w14:val="00000A"/>
            </w14:solidFill>
          </w14:textFill>
        </w:rPr>
        <w:t>:</w:t>
      </w:r>
      <w:r>
        <w:rPr>
          <w:rFonts w:ascii="Times New Roman" w:hAnsi="Times New Roman"/>
          <w:outline w:val="false"/>
          <w:color w:val="00000A"/>
          <w:u w:val="none" w:color="00000A"/>
          <w:lang w:val="it-IT"/>
          <w14:textFill>
            <w14:solidFill>
              <w14:srgbClr w14:val="00000A"/>
            </w14:solidFill>
          </w14:textFill>
        </w:rPr>
        <w:t xml:space="preserve"> terra, rappresentato da carne e ossa; acqua, rappresentato da sostanze liquide; fuoco, rappresentato dal calore del corpo; aria, rappresentato dallo spazio nel nostro corpo. Non riusciremo a trovare da nessuna parte quell'io.</w:t>
      </w:r>
    </w:p>
    <w:p>
      <w:pPr>
        <w:pStyle w:val="CorpoA"/>
        <w:widowControl w:val="false"/>
        <w:bidi w:val="0"/>
        <w:jc w:val="both"/>
        <w:rPr>
          <w:rFonts w:ascii="Times New Roman" w:hAnsi="Times New Roman" w:eastAsia="Times New Roman" w:cs="Times New Roman"/>
          <w:outline w:val="false"/>
          <w:color w:val="00000A"/>
          <w:u w:val="none" w:color="00000A"/>
          <w14:textFill>
            <w14:solidFill>
              <w14:srgbClr w14:val="00000A"/>
            </w14:solidFill>
          </w14:textFill>
        </w:rPr>
      </w:pPr>
      <w:r>
        <w:rPr>
          <w:rFonts w:eastAsia="Times New Roman" w:cs="Times New Roman" w:ascii="Times New Roman" w:hAnsi="Times New Roman"/>
          <w:outline w:val="false"/>
          <w:color w:val="00000A"/>
          <w:u w:val="none" w:color="00000A"/>
          <w14:textFill>
            <w14:solidFill>
              <w14:srgbClr w14:val="00000A"/>
            </w14:solidFill>
          </w14:textFill>
        </w:rPr>
      </w:r>
    </w:p>
    <w:p>
      <w:pPr>
        <w:pStyle w:val="CorpoA"/>
        <w:widowControl w:val="false"/>
        <w:bidi w:val="0"/>
        <w:jc w:val="both"/>
        <w:rPr/>
      </w:pPr>
      <w:r>
        <w:rPr>
          <w:rFonts w:ascii="Times New Roman" w:hAnsi="Times New Roman"/>
          <w:outline w:val="false"/>
          <w:color w:val="00000A"/>
          <w:u w:val="none" w:color="00000A"/>
          <w:lang w:val="it-IT"/>
          <w14:textFill>
            <w14:solidFill>
              <w14:srgbClr w14:val="00000A"/>
            </w14:solidFill>
          </w14:textFill>
        </w:rPr>
        <w:t>Così abbiamo visto che qualsiasi cosa è un sorgere dipendente a livello grossolano, intermedio così come a livello sottile: il primo livello copre certe cose, il secondo copre di più, il terzo copre tutto. Quando parliamo del primo livello di sorgere dipendente ci riferiamo alle cose che hanno una relazione di tipo causa - effetto: l'effetto sorge dipendendo dalle sue cause. Quando parliamo del secondo livello ci riferiamo al sorgere dipendente dalle parti, componenti, elementi. Questo secondo livello interessa più cose, incluse anche quelle che hanno una relazione di tipo causa - effetto. Quando parliamo del terzo livello ci riferiamo al sorgere dipendente dal nominare il nome. Questo riguarda qualsiasi cosa, sia quelle che dipendono dalle parti sia quelle che hanno una relazione causa - effetto. Di conseguenza noi possiamo osservare questi tre differenti livelli del sorgere dipendente. Ci sono scuole filosofiche con visioni differenti: la visione filosofica della scuola precedente è valida, ma abbastanza limitata; quella della scuola successiva è più valida; quella ancora successiva è ancora più valida. Quindi noi abbiamo le quattro scuole filosofiche: Vaibhāṣ</w:t>
      </w:r>
      <w:r>
        <w:rPr>
          <w:rFonts w:ascii="Times New Roman" w:hAnsi="Times New Roman"/>
          <w:outline w:val="false"/>
          <w:color w:val="00000A"/>
          <w:u w:val="none" w:color="00000A"/>
          <w:lang w:val="fr-FR"/>
          <w14:textFill>
            <w14:solidFill>
              <w14:srgbClr w14:val="00000A"/>
            </w14:solidFill>
          </w14:textFill>
        </w:rPr>
        <w:t>ika, Sautr</w:t>
      </w:r>
      <w:r>
        <w:rPr>
          <w:rFonts w:ascii="Times New Roman" w:hAnsi="Times New Roman"/>
          <w:outline w:val="false"/>
          <w:color w:val="00000A"/>
          <w:u w:val="none" w:color="00000A"/>
          <w:lang w:val="it-IT"/>
          <w14:textFill>
            <w14:solidFill>
              <w14:srgbClr w14:val="00000A"/>
            </w14:solidFill>
          </w14:textFill>
        </w:rPr>
        <w:t xml:space="preserve">āntika, Cittamatra e </w:t>
      </w:r>
      <w:r>
        <w:rPr>
          <w:rFonts w:ascii="Times New Roman" w:hAnsi="Times New Roman"/>
          <w:outline w:val="false"/>
          <w:color w:val="00000A"/>
          <w:u w:val="none" w:color="00000A"/>
          <w:shd w:fill="FFFFFF" w:val="clear"/>
          <w:lang w:val="it-IT"/>
          <w14:textFill>
            <w14:solidFill>
              <w14:srgbClr w14:val="00000A"/>
            </w14:solidFill>
          </w14:textFill>
        </w:rPr>
        <w:t xml:space="preserve">Mādhyamika. All'interno della Mādhyamika, c'è la </w:t>
      </w:r>
      <w:r>
        <w:rPr>
          <w:rFonts w:ascii="Times New Roman" w:hAnsi="Times New Roman"/>
          <w:outline w:val="false"/>
          <w:color w:val="00000A"/>
          <w:u w:val="none" w:color="00000A"/>
          <w:shd w:fill="FFFFFF" w:val="clear"/>
          <w:lang w:val="sv-SE"/>
          <w14:textFill>
            <w14:solidFill>
              <w14:srgbClr w14:val="00000A"/>
            </w14:solidFill>
          </w14:textFill>
        </w:rPr>
        <w:t>Sv</w:t>
      </w:r>
      <w:r>
        <w:rPr>
          <w:rFonts w:ascii="Times New Roman" w:hAnsi="Times New Roman"/>
          <w:outline w:val="false"/>
          <w:color w:val="00000A"/>
          <w:u w:val="none" w:color="00000A"/>
          <w:shd w:fill="FFFFFF" w:val="clear"/>
          <w:lang w:val="it-IT"/>
          <w14:textFill>
            <w14:solidFill>
              <w14:srgbClr w14:val="00000A"/>
            </w14:solidFill>
          </w14:textFill>
        </w:rPr>
        <w:t>ātantrika Mādhyamika e la Pr</w:t>
      </w:r>
      <w:bookmarkStart w:id="8" w:name="_DdeLink__26812_17183819642"/>
      <w:bookmarkEnd w:id="8"/>
      <w:r>
        <w:rPr>
          <w:rFonts w:ascii="Times New Roman" w:hAnsi="Times New Roman"/>
          <w:outline w:val="false"/>
          <w:color w:val="00000A"/>
          <w:u w:val="none" w:color="00000A"/>
          <w:shd w:fill="FFFFFF" w:val="clear"/>
          <w:lang w:val="it-IT"/>
          <w14:textFill>
            <w14:solidFill>
              <w14:srgbClr w14:val="00000A"/>
            </w14:solidFill>
          </w14:textFill>
        </w:rPr>
        <w:t>āsaṅgika Mādhyamika. La visione di quest'ultima è quella considerata più valida fra tutte.</w:t>
      </w:r>
    </w:p>
    <w:p>
      <w:pPr>
        <w:pStyle w:val="CorpoA"/>
        <w:widowControl w:val="false"/>
        <w:bidi w:val="0"/>
        <w:jc w:val="both"/>
        <w:rPr>
          <w:rFonts w:ascii="Times New Roman" w:hAnsi="Times New Roman" w:eastAsia="Times New Roman" w:cs="Times New Roman"/>
          <w:outline w:val="false"/>
          <w:color w:val="00000A"/>
          <w:u w:val="none" w:color="00000A"/>
          <w:shd w:fill="FFFFFF" w:val="clear"/>
          <w14:textFill>
            <w14:solidFill>
              <w14:srgbClr w14:val="00000A"/>
            </w14:solidFill>
          </w14:textFill>
        </w:rPr>
      </w:pPr>
      <w:r>
        <w:rPr>
          <w:rFonts w:eastAsia="Times New Roman" w:cs="Times New Roman" w:ascii="Times New Roman" w:hAnsi="Times New Roman"/>
          <w:outline w:val="false"/>
          <w:color w:val="00000A"/>
          <w:u w:val="none" w:color="00000A"/>
          <w:shd w:fill="FFFFFF" w:val="clear"/>
          <w14:textFill>
            <w14:solidFill>
              <w14:srgbClr w14:val="00000A"/>
            </w14:solidFill>
          </w14:textFill>
        </w:rPr>
      </w:r>
    </w:p>
    <w:p>
      <w:pPr>
        <w:pStyle w:val="CorpoA"/>
        <w:widowControl w:val="false"/>
        <w:bidi w:val="0"/>
        <w:jc w:val="both"/>
        <w:rPr/>
      </w:pPr>
      <w:r>
        <w:rPr>
          <w:rFonts w:ascii="Times New Roman" w:hAnsi="Times New Roman"/>
          <w:outline w:val="false"/>
          <w:color w:val="00000A"/>
          <w:u w:val="none" w:color="00000A"/>
          <w:shd w:fill="FFFFFF" w:val="clear"/>
          <w:lang w:val="it-IT"/>
          <w14:textFill>
            <w14:solidFill>
              <w14:srgbClr w14:val="00000A"/>
            </w14:solidFill>
          </w14:textFill>
        </w:rPr>
        <w:t>Ora stiamo parlando di questa conoscenza chiamata interdipendenza, che possiamo applicare in tutti i momenti della vita, sia quelli positivi che negativi.</w:t>
      </w:r>
    </w:p>
    <w:p>
      <w:pPr>
        <w:pStyle w:val="CorpoA"/>
        <w:widowControl w:val="false"/>
        <w:bidi w:val="0"/>
        <w:jc w:val="both"/>
        <w:rPr/>
      </w:pPr>
      <w:r>
        <w:rPr>
          <w:rFonts w:ascii="Times New Roman" w:hAnsi="Times New Roman"/>
          <w:outline w:val="false"/>
          <w:color w:val="00000A"/>
          <w:u w:val="none" w:color="00000A"/>
          <w:shd w:fill="FFFFFF" w:val="clear"/>
          <w:lang w:val="it-IT"/>
          <w14:textFill>
            <w14:solidFill>
              <w14:srgbClr w14:val="00000A"/>
            </w14:solidFill>
          </w14:textFill>
        </w:rPr>
        <w:t>I momenti positivi sono quelli in cui si manifestano successo, risultati positivi, ottenimenti, gloria ed uno si trova in uno stato mentale allegro, felice. In questi momenti si manifesta in modo forte l'io autonomo, indipendente e si rafforza ulteriormente l'aggrapparsi all'io.</w:t>
      </w:r>
    </w:p>
    <w:p>
      <w:pPr>
        <w:pStyle w:val="CorpoA"/>
        <w:widowControl w:val="false"/>
        <w:bidi w:val="0"/>
        <w:jc w:val="both"/>
        <w:rPr/>
      </w:pPr>
      <w:r>
        <w:rPr>
          <w:rFonts w:ascii="Times New Roman" w:hAnsi="Times New Roman"/>
          <w:outline w:val="false"/>
          <w:color w:val="00000A"/>
          <w:u w:val="none" w:color="00000A"/>
          <w:shd w:fill="FFFFFF" w:val="clear"/>
          <w:lang w:val="it-IT"/>
          <w14:textFill>
            <w14:solidFill>
              <w14:srgbClr w14:val="00000A"/>
            </w14:solidFill>
          </w14:textFill>
        </w:rPr>
        <w:t>I momenti negativi sono quelli in cui la mente si trova in stato disturbato e agitato a causa del sorgere delle afflizioni mentali, partendo per esempio dall'ignoranza, attaccamento, odio, dubbio, etc.. Oppure sono momenti di fallimento, in cui si perde qualcosa, ci si trova in una situazione di disperazione e ci si sente profondamente demoralizzati, completamente scoraggiati. Anche in questi momenti appare l'io in maniera molto forte e l'aggrapparsi all'io risulta molto forte.</w:t>
      </w:r>
    </w:p>
    <w:p>
      <w:pPr>
        <w:pStyle w:val="CorpoA"/>
        <w:widowControl w:val="false"/>
        <w:bidi w:val="0"/>
        <w:jc w:val="both"/>
        <w:rPr/>
      </w:pPr>
      <w:r>
        <w:rPr>
          <w:rFonts w:ascii="Times New Roman" w:hAnsi="Times New Roman"/>
          <w:outline w:val="false"/>
          <w:color w:val="00000A"/>
          <w:u w:val="none" w:color="00000A"/>
          <w:shd w:fill="FFFFFF" w:val="clear"/>
          <w:lang w:val="it-IT"/>
          <w14:textFill>
            <w14:solidFill>
              <w14:srgbClr w14:val="00000A"/>
            </w14:solidFill>
          </w14:textFill>
        </w:rPr>
        <w:t>Ecco quindi due situazioni in cui uno coltiva l'aggrapparsi all'io in maniera molto forte perché sembra che l'io sia autonomamente esistente. Pertanto bisogna cogliere proprio questi momenti per praticare la meditazione sull'interdipendenza del proprio io.</w:t>
      </w:r>
    </w:p>
    <w:p>
      <w:pPr>
        <w:pStyle w:val="CorpoA"/>
        <w:widowControl w:val="false"/>
        <w:bidi w:val="0"/>
        <w:jc w:val="both"/>
        <w:rPr/>
      </w:pPr>
      <w:r>
        <w:rPr>
          <w:rFonts w:ascii="Times New Roman" w:hAnsi="Times New Roman"/>
          <w:outline w:val="false"/>
          <w:color w:val="00000A"/>
          <w:u w:val="none" w:color="00000A"/>
          <w:shd w:fill="FFFFFF" w:val="clear"/>
          <w:lang w:val="it-IT"/>
          <w14:textFill>
            <w14:solidFill>
              <w14:srgbClr w14:val="00000A"/>
            </w14:solidFill>
          </w14:textFill>
        </w:rPr>
        <w:t xml:space="preserve">Come dice Nāgārjuna: </w:t>
      </w:r>
    </w:p>
    <w:p>
      <w:pPr>
        <w:pStyle w:val="CorpoA"/>
        <w:widowControl w:val="false"/>
        <w:bidi w:val="0"/>
        <w:jc w:val="both"/>
        <w:rPr>
          <w:rFonts w:ascii="Times New Roman" w:hAnsi="Times New Roman"/>
          <w:outline w:val="false"/>
          <w:color w:val="00000A"/>
          <w:u w:val="none" w:color="00000A"/>
          <w:shd w:fill="FFFFFF" w:val="clear"/>
          <w:lang w:val="it-IT"/>
          <w14:textFill>
            <w14:solidFill>
              <w14:srgbClr w14:val="00000A"/>
            </w14:solidFill>
          </w14:textFill>
        </w:rPr>
      </w:pPr>
      <w:r>
        <w:rPr/>
      </w:r>
    </w:p>
    <w:p>
      <w:pPr>
        <w:pStyle w:val="CorpoA"/>
        <w:widowControl w:val="false"/>
        <w:bidi w:val="0"/>
        <w:jc w:val="both"/>
        <w:rPr>
          <w:i/>
          <w:i/>
          <w:iCs/>
        </w:rPr>
      </w:pPr>
      <w:r>
        <w:rPr>
          <w:rFonts w:ascii="Times New Roman" w:hAnsi="Times New Roman"/>
          <w:i/>
          <w:iCs/>
          <w:outline w:val="false"/>
          <w:color w:val="00000A"/>
          <w:u w:val="none" w:color="00000A"/>
          <w:shd w:fill="FFFFFF" w:val="clear"/>
          <w:lang w:val="it-IT"/>
          <w14:textFill>
            <w14:solidFill>
              <w14:srgbClr w14:val="00000A"/>
            </w14:solidFill>
          </w14:textFill>
        </w:rPr>
        <w:t xml:space="preserve">la persona non è terra, acqua, aria, fuoco, spazio e non è nemmeno l'insieme di questi elementi. </w:t>
      </w:r>
    </w:p>
    <w:p>
      <w:pPr>
        <w:pStyle w:val="CorpoA"/>
        <w:widowControl w:val="false"/>
        <w:bidi w:val="0"/>
        <w:jc w:val="both"/>
        <w:rPr>
          <w:rFonts w:ascii="Times New Roman" w:hAnsi="Times New Roman"/>
          <w:outline w:val="false"/>
          <w:color w:val="00000A"/>
          <w:u w:val="none" w:color="00000A"/>
          <w:shd w:fill="FFFFFF" w:val="clear"/>
          <w:lang w:val="it-IT"/>
          <w14:textFill>
            <w14:solidFill>
              <w14:srgbClr w14:val="00000A"/>
            </w14:solidFill>
          </w14:textFill>
        </w:rPr>
      </w:pPr>
      <w:r>
        <w:rPr/>
      </w:r>
    </w:p>
    <w:p>
      <w:pPr>
        <w:pStyle w:val="CorpoA"/>
        <w:widowControl w:val="false"/>
        <w:bidi w:val="0"/>
        <w:jc w:val="both"/>
        <w:rPr/>
      </w:pPr>
      <w:r>
        <w:rPr>
          <w:rFonts w:ascii="Times New Roman" w:hAnsi="Times New Roman"/>
          <w:outline w:val="false"/>
          <w:color w:val="00000A"/>
          <w:u w:val="none" w:color="00000A"/>
          <w:shd w:fill="FFFFFF" w:val="clear"/>
          <w:lang w:val="it-IT"/>
          <w14:textFill>
            <w14:solidFill>
              <w14:srgbClr w14:val="00000A"/>
            </w14:solidFill>
          </w14:textFill>
        </w:rPr>
        <w:t xml:space="preserve">La persona però </w:t>
      </w:r>
      <w:r>
        <w:rPr>
          <w:rFonts w:ascii="Times New Roman" w:hAnsi="Times New Roman"/>
          <w:outline w:val="false"/>
          <w:color w:val="00000A"/>
          <w:u w:val="none" w:color="00000A"/>
          <w:shd w:fill="FFFFFF" w:val="clear"/>
          <w:lang w:val="fr-FR"/>
          <w14:textFill>
            <w14:solidFill>
              <w14:srgbClr w14:val="00000A"/>
            </w14:solidFill>
          </w14:textFill>
        </w:rPr>
        <w:t>c'</w:t>
      </w:r>
      <w:r>
        <w:rPr>
          <w:rFonts w:ascii="Times New Roman" w:hAnsi="Times New Roman"/>
          <w:outline w:val="false"/>
          <w:color w:val="00000A"/>
          <w:u w:val="none" w:color="00000A"/>
          <w:shd w:fill="FFFFFF" w:val="clear"/>
          <w:lang w:val="it-IT"/>
          <w14:textFill>
            <w14:solidFill>
              <w14:srgbClr w14:val="00000A"/>
            </w14:solidFill>
          </w14:textFill>
        </w:rPr>
        <w:t>è perché, se non ci fosse, di quale persona staremmo parlando?</w:t>
      </w:r>
      <w:r>
        <w:rPr>
          <w:rFonts w:ascii="Times New Roman" w:hAnsi="Times New Roman"/>
          <w:outline w:val="false"/>
          <w:color w:val="00000A"/>
          <w:u w:val="none" w:color="00000A"/>
          <w:shd w:fill="FFFFFF" w:val="clear"/>
          <w:lang w:val="it-IT"/>
          <w14:textFill>
            <w14:solidFill>
              <w14:srgbClr w14:val="00000A"/>
            </w14:solidFill>
          </w14:textFill>
        </w:rPr>
        <w:t xml:space="preserve"> </w:t>
      </w:r>
      <w:r>
        <w:rPr>
          <w:rFonts w:ascii="Times New Roman" w:hAnsi="Times New Roman"/>
          <w:outline w:val="false"/>
          <w:color w:val="00000A"/>
          <w:u w:val="none" w:color="00000A"/>
          <w:shd w:fill="FFFFFF" w:val="clear"/>
          <w:lang w:val="it-IT"/>
          <w14:textFill>
            <w14:solidFill>
              <w14:srgbClr w14:val="00000A"/>
            </w14:solidFill>
          </w14:textFill>
        </w:rPr>
        <w:t>Parliamo della persona perché la persona c'è. Ma la persona che c'è non è nessuno di questi cinque elementi presi singolarmente né tantomeno il semplice insieme di essi. Allora che cos'è quella persona di cui noi parliamo? Quella persona è un semplice io e quel semplice io è il nome "io" dato ad una base, che sono i cinque elementi messi insieme. Quindi la persona, o semplice io, non è nessuno dei cinque elementi presi singolarmente, non è l'insieme di essi</w:t>
      </w:r>
      <w:r>
        <w:rPr>
          <w:rFonts w:ascii="Times New Roman" w:hAnsi="Times New Roman"/>
          <w:outline w:val="false"/>
          <w:color w:val="00000A"/>
          <w:u w:val="none" w:color="00000A"/>
          <w:shd w:fill="FFFFFF" w:val="clear"/>
          <w:lang w:val="it-IT"/>
          <w14:textFill>
            <w14:solidFill>
              <w14:srgbClr w14:val="00000A"/>
            </w14:solidFill>
          </w14:textFill>
        </w:rPr>
        <w:t>,</w:t>
      </w:r>
      <w:r>
        <w:rPr>
          <w:rFonts w:ascii="Times New Roman" w:hAnsi="Times New Roman"/>
          <w:outline w:val="false"/>
          <w:color w:val="00000A"/>
          <w:u w:val="none" w:color="00000A"/>
          <w:shd w:fill="FFFFFF" w:val="clear"/>
          <w:lang w:val="it-IT"/>
          <w14:textFill>
            <w14:solidFill>
              <w14:srgbClr w14:val="00000A"/>
            </w14:solidFill>
          </w14:textFill>
        </w:rPr>
        <w:t xml:space="preserve"> non è nemmeno il nome, ma il semplice nominare una base. </w:t>
      </w:r>
      <w:r>
        <w:rPr>
          <w:rFonts w:ascii="Times New Roman" w:hAnsi="Times New Roman"/>
          <w:outline w:val="false"/>
          <w:color w:val="00000A"/>
          <w:u w:val="none" w:color="00000A"/>
          <w:lang w:val="it-IT"/>
          <w14:textFill>
            <w14:solidFill>
              <w14:srgbClr w14:val="00000A"/>
            </w14:solidFill>
          </w14:textFill>
        </w:rPr>
        <w:t>Ora è chiaro che a questo livello quell'io c'è, quella persona c'è: questo è un argomento estremamente sottile, profondo, che per i principianti all'inizio non sarà semplice capire stabilmente.</w:t>
      </w:r>
    </w:p>
    <w:p>
      <w:pPr>
        <w:pStyle w:val="CorpoA"/>
        <w:widowControl w:val="false"/>
        <w:bidi w:val="0"/>
        <w:jc w:val="both"/>
        <w:rPr>
          <w:rFonts w:ascii="Times New Roman" w:hAnsi="Times New Roman" w:eastAsia="Times New Roman" w:cs="Times New Roman"/>
          <w:outline w:val="false"/>
          <w:color w:val="00000A"/>
          <w:u w:val="none" w:color="00000A"/>
          <w14:textFill>
            <w14:solidFill>
              <w14:srgbClr w14:val="00000A"/>
            </w14:solidFill>
          </w14:textFill>
        </w:rPr>
      </w:pPr>
      <w:r>
        <w:rPr>
          <w:rFonts w:eastAsia="Times New Roman" w:cs="Times New Roman" w:ascii="Times New Roman" w:hAnsi="Times New Roman"/>
          <w:outline w:val="false"/>
          <w:color w:val="00000A"/>
          <w:u w:val="none" w:color="00000A"/>
          <w14:textFill>
            <w14:solidFill>
              <w14:srgbClr w14:val="00000A"/>
            </w14:solidFill>
          </w14:textFill>
        </w:rPr>
      </w:r>
    </w:p>
    <w:p>
      <w:pPr>
        <w:pStyle w:val="CorpoA"/>
        <w:widowControl w:val="false"/>
        <w:bidi w:val="0"/>
        <w:jc w:val="both"/>
        <w:rPr/>
      </w:pPr>
      <w:r>
        <w:rPr>
          <w:rFonts w:ascii="Times New Roman" w:hAnsi="Times New Roman"/>
          <w:outline w:val="false"/>
          <w:color w:val="00000A"/>
          <w:u w:val="none" w:color="00000A"/>
          <w:lang w:val="it-IT"/>
          <w14:textFill>
            <w14:solidFill>
              <w14:srgbClr w14:val="00000A"/>
            </w14:solidFill>
          </w14:textFill>
        </w:rPr>
        <w:t>Ora facciamo un riassunto: abbiamo iniziato a parlare dei fenomeni condizionati, che sono transitori, e dei fenomeni condizionati, che sono della natura della sofferenza. Quindi la nostra vita, la nostra esistenza è un fenomeno condizionato, è un fenomeno contaminato. Così abbiamo analizzato le cause che fanno maturare la nostra esistenza, i nostri aggregati, etc.. E abbiamo stabilito che le cause sono due: karma e afflizioni mentali. Abbiamo poi ragionato e stabilito che tutte le afflizioni mentali hanno una causa radice comune: l'aggrapparsi all'io. E abbiamo detto che tutta la nostra intera esistenza si basa sull'aggrapparsi all'io: infatti tutti quanti ogni giorno parlano proprio di quell'io, a cui ci si aggrappa e che sembra esistere in modo autonomo e indipendente. Su questa base si vive, si svolgono tutte le attività, si fa tutta l'esperienza. Infatti si dice: "Ah sto male", "Ah sto bene", "Ah sto abbastanza bene", "Ah sto abbastanza male", "Ho questo problema", "Vivo questa situazione positiva". Tutto questo avviene su questa base dell'aggrappar</w:t>
      </w:r>
      <w:r>
        <w:rPr>
          <w:rFonts w:ascii="Times New Roman" w:hAnsi="Times New Roman"/>
          <w:outline w:val="false"/>
          <w:color w:val="00000A"/>
          <w:u w:val="none" w:color="00000A"/>
          <w:lang w:val="it-IT"/>
          <w14:textFill>
            <w14:solidFill>
              <w14:srgbClr w14:val="00000A"/>
            </w14:solidFill>
          </w14:textFill>
        </w:rPr>
        <w:t>si</w:t>
      </w:r>
      <w:r>
        <w:rPr>
          <w:rFonts w:ascii="Times New Roman" w:hAnsi="Times New Roman"/>
          <w:outline w:val="false"/>
          <w:color w:val="00000A"/>
          <w:u w:val="none" w:color="00000A"/>
          <w:lang w:val="it-IT"/>
          <w14:textFill>
            <w14:solidFill>
              <w14:srgbClr w14:val="00000A"/>
            </w14:solidFill>
          </w14:textFill>
        </w:rPr>
        <w:t xml:space="preserve"> all'io e questo perché non si è compreso l'io come sorgere dipendente.</w:t>
      </w:r>
    </w:p>
    <w:p>
      <w:pPr>
        <w:pStyle w:val="CorpoA"/>
        <w:widowControl w:val="false"/>
        <w:bidi w:val="0"/>
        <w:jc w:val="both"/>
        <w:rPr>
          <w:rFonts w:ascii="Times New Roman" w:hAnsi="Times New Roman" w:eastAsia="Times New Roman" w:cs="Times New Roman"/>
          <w:outline w:val="false"/>
          <w:color w:val="00000A"/>
          <w:u w:val="none" w:color="00000A"/>
          <w14:textFill>
            <w14:solidFill>
              <w14:srgbClr w14:val="00000A"/>
            </w14:solidFill>
          </w14:textFill>
        </w:rPr>
      </w:pPr>
      <w:r>
        <w:rPr>
          <w:rFonts w:eastAsia="Times New Roman" w:cs="Times New Roman" w:ascii="Times New Roman" w:hAnsi="Times New Roman"/>
          <w:outline w:val="false"/>
          <w:color w:val="00000A"/>
          <w:u w:val="none" w:color="00000A"/>
          <w14:textFill>
            <w14:solidFill>
              <w14:srgbClr w14:val="00000A"/>
            </w14:solidFill>
          </w14:textFill>
        </w:rPr>
      </w:r>
    </w:p>
    <w:p>
      <w:pPr>
        <w:pStyle w:val="CorpoA"/>
        <w:widowControl w:val="false"/>
        <w:bidi w:val="0"/>
        <w:jc w:val="both"/>
        <w:rPr/>
      </w:pPr>
      <w:r>
        <w:rPr>
          <w:rFonts w:ascii="Times New Roman" w:hAnsi="Times New Roman"/>
          <w:outline w:val="false"/>
          <w:color w:val="00000A"/>
          <w:u w:val="none" w:color="00000A"/>
          <w:lang w:val="de-DE"/>
          <w14:textFill>
            <w14:solidFill>
              <w14:srgbClr w14:val="00000A"/>
            </w14:solidFill>
          </w14:textFill>
        </w:rPr>
        <w:t>Per</w:t>
      </w:r>
      <w:r>
        <w:rPr>
          <w:rFonts w:ascii="Times New Roman" w:hAnsi="Times New Roman"/>
          <w:outline w:val="false"/>
          <w:color w:val="00000A"/>
          <w:u w:val="none" w:color="00000A"/>
          <w:lang w:val="it-IT"/>
          <w14:textFill>
            <w14:solidFill>
              <w14:srgbClr w14:val="00000A"/>
            </w14:solidFill>
          </w14:textFill>
        </w:rPr>
        <w:t>ò nella meditazione precedente qualsiasi cosa, compreso questo nostro io a cui siamo aggrappati, ma del resto anche il corpo, gli aggregati, tutto quanto</w:t>
      </w:r>
      <w:r>
        <w:rPr>
          <w:rFonts w:ascii="Times New Roman" w:hAnsi="Times New Roman"/>
          <w:lang w:val="it-IT"/>
        </w:rPr>
        <w:t>,</w:t>
      </w:r>
      <w:r>
        <w:rPr>
          <w:rFonts w:ascii="Times New Roman" w:hAnsi="Times New Roman"/>
          <w:outline w:val="false"/>
          <w:color w:val="00000A"/>
          <w:u w:val="none" w:color="00000A"/>
          <w:lang w:val="it-IT"/>
          <w14:textFill>
            <w14:solidFill>
              <w14:srgbClr w14:val="00000A"/>
            </w14:solidFill>
          </w14:textFill>
        </w:rPr>
        <w:t xml:space="preserve"> essendo un fenomeno condizionato, è necessariamente di natura transitoria. Abbiamo spiegato per quale motivo sia transitorio: perché il sorgere stesso è già impermanente, perché è sorto e quindi è cambiato. </w:t>
      </w:r>
    </w:p>
    <w:p>
      <w:pPr>
        <w:pStyle w:val="CorpoA"/>
        <w:widowControl w:val="false"/>
        <w:bidi w:val="0"/>
        <w:jc w:val="both"/>
        <w:rPr/>
      </w:pPr>
      <w:r>
        <w:rPr>
          <w:rFonts w:ascii="Times New Roman" w:hAnsi="Times New Roman"/>
          <w:outline w:val="false"/>
          <w:color w:val="00000A"/>
          <w:u w:val="none" w:color="00000A"/>
          <w:lang w:val="it-IT"/>
          <w14:textFill>
            <w14:solidFill>
              <w14:srgbClr w14:val="00000A"/>
            </w14:solidFill>
          </w14:textFill>
        </w:rPr>
        <w:t xml:space="preserve">Questo sorgere dipendeva da una sua causa, questo sorgere stesso è un esempio di cambiamento, quindi è già nella natura di cambiamento. Abbiamo anche detto che un fenomeno condizionato,  oltre ad essere contaminato, è nella natura di sofferenza. Certo che è della natura della sofferenza perché la causa risiedeva nel karma e nelle afflizioni mentali. Quindi qualunque cosa maturata come effetto del karma contaminato delle afflizioni mentali diventa o la base su cui si vive la sofferenza o la base per poter produrre </w:t>
      </w:r>
      <w:r>
        <w:rPr>
          <w:rFonts w:ascii="Times New Roman" w:hAnsi="Times New Roman"/>
          <w:outline w:val="false"/>
          <w:color w:val="00000A"/>
          <w:u w:val="none" w:color="00000A"/>
          <w:lang w:val="en-US"/>
          <w14:textFill>
            <w14:solidFill>
              <w14:srgbClr w14:val="00000A"/>
            </w14:solidFill>
          </w14:textFill>
        </w:rPr>
        <w:t xml:space="preserve">cause per </w:t>
      </w:r>
      <w:r>
        <w:rPr>
          <w:rFonts w:ascii="Times New Roman" w:hAnsi="Times New Roman"/>
          <w:outline w:val="false"/>
          <w:color w:val="00000A"/>
          <w:u w:val="none" w:color="00000A"/>
          <w:lang w:val="it-IT"/>
          <w14:textFill>
            <w14:solidFill>
              <w14:srgbClr w14:val="00000A"/>
            </w14:solidFill>
          </w14:textFill>
        </w:rPr>
        <w:t xml:space="preserve">sperimentare altra sofferenza in futuro. </w:t>
      </w:r>
    </w:p>
    <w:p>
      <w:pPr>
        <w:pStyle w:val="CorpoA"/>
        <w:widowControl w:val="false"/>
        <w:bidi w:val="0"/>
        <w:jc w:val="both"/>
        <w:rPr>
          <w:rFonts w:ascii="Times New Roman" w:hAnsi="Times New Roman" w:eastAsia="Times New Roman" w:cs="Times New Roman"/>
          <w:outline w:val="false"/>
          <w:color w:val="00000A"/>
          <w:u w:val="none" w:color="00000A"/>
          <w14:textFill>
            <w14:solidFill>
              <w14:srgbClr w14:val="00000A"/>
            </w14:solidFill>
          </w14:textFill>
        </w:rPr>
      </w:pPr>
      <w:r>
        <w:rPr>
          <w:rFonts w:eastAsia="Times New Roman" w:cs="Times New Roman" w:ascii="Times New Roman" w:hAnsi="Times New Roman"/>
          <w:outline w:val="false"/>
          <w:color w:val="00000A"/>
          <w:u w:val="none" w:color="00000A"/>
          <w14:textFill>
            <w14:solidFill>
              <w14:srgbClr w14:val="00000A"/>
            </w14:solidFill>
          </w14:textFill>
        </w:rPr>
      </w:r>
    </w:p>
    <w:p>
      <w:pPr>
        <w:pStyle w:val="CorpoA"/>
        <w:widowControl w:val="false"/>
        <w:bidi w:val="0"/>
        <w:jc w:val="both"/>
        <w:rPr/>
      </w:pPr>
      <w:r>
        <w:rPr>
          <w:rFonts w:ascii="Times New Roman" w:hAnsi="Times New Roman"/>
          <w:outline w:val="false"/>
          <w:color w:val="00000A"/>
          <w:u w:val="none" w:color="00000A"/>
          <w:lang w:val="it-IT"/>
          <w14:textFill>
            <w14:solidFill>
              <w14:srgbClr w14:val="00000A"/>
            </w14:solidFill>
          </w14:textFill>
        </w:rPr>
        <w:t xml:space="preserve">Analizzando il rapporto causa - effetto, abbiamo aggiunto questa nuova conoscenza chiamata </w:t>
      </w:r>
      <w:r>
        <w:rPr>
          <w:rFonts w:ascii="Times New Roman" w:hAnsi="Times New Roman"/>
          <w:i/>
          <w:iCs/>
          <w:outline w:val="false"/>
          <w:color w:val="00000A"/>
          <w:u w:val="none" w:color="00000A"/>
          <w:lang w:val="it-IT"/>
          <w14:textFill>
            <w14:solidFill>
              <w14:srgbClr w14:val="00000A"/>
            </w14:solidFill>
          </w14:textFill>
        </w:rPr>
        <w:t xml:space="preserve">sorgere dipendente. </w:t>
      </w:r>
      <w:r>
        <w:rPr>
          <w:rFonts w:ascii="Times New Roman" w:hAnsi="Times New Roman"/>
          <w:outline w:val="false"/>
          <w:color w:val="00000A"/>
          <w:u w:val="none" w:color="00000A"/>
          <w:lang w:val="it-IT"/>
          <w14:textFill>
            <w14:solidFill>
              <w14:srgbClr w14:val="00000A"/>
            </w14:solidFill>
          </w14:textFill>
        </w:rPr>
        <w:t>Nel caso dell'aggrapparsi all'io nella vita quotidiana l'io appare come autonomo e indipendente però</w:t>
      </w:r>
      <w:r>
        <w:rPr>
          <w:rFonts w:ascii="Times New Roman" w:hAnsi="Times New Roman"/>
          <w:outline w:val="false"/>
          <w:color w:val="00000A"/>
          <w:u w:val="none" w:color="00000A"/>
          <w:lang w:val="it-IT"/>
          <w14:textFill>
            <w14:solidFill>
              <w14:srgbClr w14:val="00000A"/>
            </w14:solidFill>
          </w14:textFill>
        </w:rPr>
        <w:t>,</w:t>
      </w:r>
      <w:r>
        <w:rPr>
          <w:rFonts w:ascii="Times New Roman" w:hAnsi="Times New Roman"/>
          <w:outline w:val="false"/>
          <w:color w:val="00000A"/>
          <w:u w:val="none" w:color="00000A"/>
          <w:lang w:val="it-IT"/>
          <w14:textFill>
            <w14:solidFill>
              <w14:srgbClr w14:val="00000A"/>
            </w14:solidFill>
          </w14:textFill>
        </w:rPr>
        <w:t xml:space="preserve"> attraverso un'analisi più attenta</w:t>
      </w:r>
      <w:r>
        <w:rPr>
          <w:rFonts w:ascii="Times New Roman" w:hAnsi="Times New Roman"/>
          <w:outline w:val="false"/>
          <w:color w:val="00000A"/>
          <w:u w:val="none" w:color="00000A"/>
          <w:lang w:val="it-IT"/>
          <w14:textFill>
            <w14:solidFill>
              <w14:srgbClr w14:val="00000A"/>
            </w14:solidFill>
          </w14:textFill>
        </w:rPr>
        <w:t>,</w:t>
      </w:r>
      <w:r>
        <w:rPr>
          <w:rFonts w:ascii="Times New Roman" w:hAnsi="Times New Roman"/>
          <w:outline w:val="false"/>
          <w:color w:val="00000A"/>
          <w:u w:val="none" w:color="00000A"/>
          <w:lang w:val="it-IT"/>
          <w14:textFill>
            <w14:solidFill>
              <w14:srgbClr w14:val="00000A"/>
            </w14:solidFill>
          </w14:textFill>
        </w:rPr>
        <w:t xml:space="preserve"> si accerta che nella realtà l'io sorge in modo dipendente. Ora sappiamo che il sorgere dipendente è di tre livelli: dal punto di vista causa - effetto, dalle parti, dal nominare il nome.</w:t>
      </w:r>
    </w:p>
    <w:p>
      <w:pPr>
        <w:pStyle w:val="CorpoA"/>
        <w:widowControl w:val="false"/>
        <w:bidi w:val="0"/>
        <w:jc w:val="both"/>
        <w:rPr>
          <w:rFonts w:ascii="Times New Roman" w:hAnsi="Times New Roman" w:eastAsia="Times New Roman" w:cs="Times New Roman"/>
          <w:outline w:val="false"/>
          <w:color w:val="00000A"/>
          <w:u w:val="none" w:color="00000A"/>
          <w14:textFill>
            <w14:solidFill>
              <w14:srgbClr w14:val="00000A"/>
            </w14:solidFill>
          </w14:textFill>
        </w:rPr>
      </w:pPr>
      <w:r>
        <w:rPr>
          <w:rFonts w:eastAsia="Times New Roman" w:cs="Times New Roman" w:ascii="Times New Roman" w:hAnsi="Times New Roman"/>
          <w:outline w:val="false"/>
          <w:color w:val="00000A"/>
          <w:u w:val="none" w:color="00000A"/>
          <w14:textFill>
            <w14:solidFill>
              <w14:srgbClr w14:val="00000A"/>
            </w14:solidFill>
          </w14:textFill>
        </w:rPr>
      </w:r>
    </w:p>
    <w:p>
      <w:pPr>
        <w:pStyle w:val="CorpoA"/>
        <w:widowControl w:val="false"/>
        <w:bidi w:val="0"/>
        <w:jc w:val="both"/>
        <w:rPr/>
      </w:pPr>
      <w:r>
        <w:rPr>
          <w:rFonts w:ascii="Times New Roman" w:hAnsi="Times New Roman"/>
          <w:outline w:val="false"/>
          <w:color w:val="00000A"/>
          <w:u w:val="none" w:color="00000A"/>
          <w:lang w:val="it-IT"/>
          <w14:textFill>
            <w14:solidFill>
              <w14:srgbClr w14:val="00000A"/>
            </w14:solidFill>
          </w14:textFill>
        </w:rPr>
        <w:t>Così abbiamo visto che noi coltiviamo delle afflizioni mentali: le nostre afflizioni mentali hanno una causa radice comune che è l'aggrapparsi all'io, che è proprio un tipo di ignoranza. Per poter eliminare questa nostra ignoranza dell'aggrapparsi all'io e tutte le altre afflizioni mentali che ne derivano noi dobbiamo quindi praticare gli antidoti. Di antidoti, in generale, ce ne sono di tanti tipi e non basta utilizzare un qualsiasi antidoto. L'antidoto per poter eliminare l'ignoranza dell'aggrapparsi all'io deve essere direttamente opposto ad essa: se l'ignoranza dell'aggrapparsi all'io ha una percezione, una visione dell'io come autonomamente esistente, l'antidoto deve essere una saggezza con una conoscenza e visione direttamente opposte, basate sulla comprensione che non esiste un io esistente in modo autonomo e indipendente. Solo sviluppando una consapevolezza, una conoscenza, una visione della mancanza dell'esistenza dell'io come autonomo e indipendente questa agirà da antidoto diretto, che eliminerà quella specifica ignoranza dell'aggrapparsi all'io.</w:t>
      </w:r>
    </w:p>
    <w:p>
      <w:pPr>
        <w:pStyle w:val="CorpoA"/>
        <w:widowControl w:val="false"/>
        <w:bidi w:val="0"/>
        <w:jc w:val="both"/>
        <w:rPr>
          <w:rFonts w:ascii="Times New Roman" w:hAnsi="Times New Roman" w:eastAsia="Times New Roman" w:cs="Times New Roman"/>
          <w:outline w:val="false"/>
          <w:color w:val="00000A"/>
          <w:u w:val="none" w:color="00000A"/>
          <w14:textFill>
            <w14:solidFill>
              <w14:srgbClr w14:val="00000A"/>
            </w14:solidFill>
          </w14:textFill>
        </w:rPr>
      </w:pPr>
      <w:r>
        <w:rPr>
          <w:rFonts w:eastAsia="Times New Roman" w:cs="Times New Roman" w:ascii="Times New Roman" w:hAnsi="Times New Roman"/>
          <w:outline w:val="false"/>
          <w:color w:val="00000A"/>
          <w:u w:val="none" w:color="00000A"/>
          <w14:textFill>
            <w14:solidFill>
              <w14:srgbClr w14:val="00000A"/>
            </w14:solidFill>
          </w14:textFill>
        </w:rPr>
      </w:r>
    </w:p>
    <w:p>
      <w:pPr>
        <w:pStyle w:val="CorpoA"/>
        <w:widowControl w:val="false"/>
        <w:bidi w:val="0"/>
        <w:jc w:val="both"/>
        <w:rPr/>
      </w:pPr>
      <w:r>
        <w:rPr>
          <w:rFonts w:ascii="Times New Roman" w:hAnsi="Times New Roman"/>
          <w:outline w:val="false"/>
          <w:color w:val="00000A"/>
          <w:u w:val="none" w:color="00000A"/>
          <w:lang w:val="it-IT"/>
          <w14:textFill>
            <w14:solidFill>
              <w14:srgbClr w14:val="00000A"/>
            </w14:solidFill>
          </w14:textFill>
        </w:rPr>
        <w:t>A questo punto siamo arrivati a dire che abbiamo da una parte il nostro aggrapparsi all'io e dall'altra abbiamo la verità ultima, la vera esistenza dell'io, cioè la sua mancanza di esistenza indipendente. Di questi due la prima è un'afflizione che nel tempo diventerà sempre più rozza fino a quando non riuscirà più a manifestarsi.</w:t>
      </w:r>
    </w:p>
    <w:p>
      <w:pPr>
        <w:pStyle w:val="CorpoA"/>
        <w:widowControl w:val="false"/>
        <w:bidi w:val="0"/>
        <w:jc w:val="both"/>
        <w:rPr/>
      </w:pPr>
      <w:r>
        <w:rPr>
          <w:rFonts w:ascii="Times New Roman" w:hAnsi="Times New Roman"/>
          <w:outline w:val="false"/>
          <w:color w:val="00000A"/>
          <w:u w:val="none" w:color="00000A"/>
          <w:lang w:val="it-IT"/>
          <w14:textFill>
            <w14:solidFill>
              <w14:srgbClr w14:val="00000A"/>
            </w14:solidFill>
          </w14:textFill>
        </w:rPr>
        <w:t>Ad esempio,</w:t>
      </w:r>
      <w:r>
        <w:rPr>
          <w:rFonts w:ascii="Times New Roman" w:hAnsi="Times New Roman"/>
          <w:outline w:val="false"/>
          <w:color w:val="00000A"/>
          <w:u w:val="none" w:color="00000A"/>
          <w:lang w:val="de-DE"/>
          <w14:textFill>
            <w14:solidFill>
              <w14:srgbClr w14:val="00000A"/>
            </w14:solidFill>
          </w14:textFill>
        </w:rPr>
        <w:t xml:space="preserve"> un</w:t>
      </w:r>
      <w:r>
        <w:rPr>
          <w:rFonts w:ascii="Times New Roman" w:hAnsi="Times New Roman"/>
          <w:outline w:val="false"/>
          <w:color w:val="00000A"/>
          <w:u w:val="none" w:color="00000A"/>
          <w:lang w:val="it-IT"/>
          <w14:textFill>
            <w14:solidFill>
              <w14:srgbClr w14:val="00000A"/>
            </w14:solidFill>
          </w14:textFill>
        </w:rPr>
        <w:t>a persona falsa - e ce ne sono diversi che hanno una prontezza nel mentire, senza nemmeno pensare - inizia una conversazione con un'altra persona in cui mente. L'altro continua a conversare con lui per accertare la veridicità delle sue affermazioni. Dato che il primo ormai ha iniziato a mentire, deve continuare a farlo per sostenere la sua tesi. Va avanti a mentire fino a quando crolla perché non riesce più a proseguire. Perché succede questo? Perché non c'è una ragione valida e non corrisponde a</w:t>
      </w:r>
      <w:r>
        <w:rPr>
          <w:rFonts w:ascii="Times New Roman" w:hAnsi="Times New Roman"/>
          <w:lang w:val="it-IT"/>
        </w:rPr>
        <w:t>lla realtà, perciò</w:t>
      </w:r>
      <w:r>
        <w:rPr>
          <w:rFonts w:ascii="Times New Roman" w:hAnsi="Times New Roman"/>
          <w:outline w:val="false"/>
          <w:color w:val="00000A"/>
          <w:u w:val="none" w:color="00000A"/>
          <w:lang w:val="it-IT"/>
          <w14:textFill>
            <w14:solidFill>
              <w14:srgbClr w14:val="00000A"/>
            </w14:solidFill>
          </w14:textFill>
        </w:rPr>
        <w:t xml:space="preserve"> non regge.</w:t>
      </w:r>
    </w:p>
    <w:p>
      <w:pPr>
        <w:pStyle w:val="CorpoA"/>
        <w:widowControl w:val="false"/>
        <w:bidi w:val="0"/>
        <w:jc w:val="both"/>
        <w:rPr/>
      </w:pPr>
      <w:r>
        <w:rPr>
          <w:rFonts w:ascii="Times New Roman" w:hAnsi="Times New Roman"/>
          <w:outline w:val="false"/>
          <w:color w:val="00000A"/>
          <w:u w:val="none" w:color="00000A"/>
          <w:lang w:val="it-IT"/>
          <w14:textFill>
            <w14:solidFill>
              <w14:srgbClr w14:val="00000A"/>
            </w14:solidFill>
          </w14:textFill>
        </w:rPr>
        <w:t>Quella saggezza che ha capito la mancanza dell'esistenza di un io in modo autonomo e indipendente è una forma di conoscenza che coincide con la realtà, è vera e ha una ragione valida. Chiunque può provare a confutare, contestare, ma quella ragione viene stabilit</w:t>
      </w:r>
      <w:r>
        <w:rPr>
          <w:rFonts w:ascii="Times New Roman" w:hAnsi="Times New Roman"/>
          <w:outline w:val="false"/>
          <w:color w:val="00000A"/>
          <w:u w:val="none" w:color="00000A"/>
          <w:lang w:val="it-IT"/>
          <w14:textFill>
            <w14:solidFill>
              <w14:srgbClr w14:val="00000A"/>
            </w14:solidFill>
          </w14:textFill>
        </w:rPr>
        <w:t>a</w:t>
      </w:r>
      <w:r>
        <w:rPr>
          <w:rFonts w:ascii="Times New Roman" w:hAnsi="Times New Roman"/>
          <w:outline w:val="false"/>
          <w:color w:val="00000A"/>
          <w:u w:val="none" w:color="00000A"/>
          <w:lang w:val="it-IT"/>
          <w14:textFill>
            <w14:solidFill>
              <w14:srgbClr w14:val="00000A"/>
            </w14:solidFill>
          </w14:textFill>
        </w:rPr>
        <w:t xml:space="preserve"> sempre di più. Perché</w:t>
      </w:r>
      <w:r>
        <w:rPr>
          <w:rFonts w:ascii="Times New Roman" w:hAnsi="Times New Roman"/>
          <w:outline w:val="false"/>
          <w:color w:val="00000A"/>
          <w:u w:val="none" w:color="00000A"/>
          <w:lang w:val="zh-TW" w:eastAsia="zh-TW"/>
          <w14:textFill>
            <w14:solidFill>
              <w14:srgbClr w14:val="00000A"/>
            </w14:solidFill>
          </w14:textFill>
        </w:rPr>
        <w:t xml:space="preserve">? </w:t>
      </w:r>
      <w:r>
        <w:rPr>
          <w:rFonts w:ascii="Times New Roman" w:hAnsi="Times New Roman"/>
          <w:outline w:val="false"/>
          <w:color w:val="00000A"/>
          <w:u w:val="none" w:color="00000A"/>
          <w:lang w:val="it-IT"/>
          <w14:textFill>
            <w14:solidFill>
              <w14:srgbClr w14:val="00000A"/>
            </w14:solidFill>
          </w14:textFill>
        </w:rPr>
        <w:t>Perché nella realtà è così per una ragione valida.</w:t>
      </w:r>
    </w:p>
    <w:p>
      <w:pPr>
        <w:pStyle w:val="CorpoA"/>
        <w:widowControl w:val="false"/>
        <w:bidi w:val="0"/>
        <w:jc w:val="both"/>
        <w:rPr>
          <w:rFonts w:ascii="Times New Roman" w:hAnsi="Times New Roman" w:eastAsia="Times New Roman" w:cs="Times New Roman"/>
          <w:outline w:val="false"/>
          <w:color w:val="00000A"/>
          <w:u w:val="none" w:color="00000A"/>
          <w14:textFill>
            <w14:solidFill>
              <w14:srgbClr w14:val="00000A"/>
            </w14:solidFill>
          </w14:textFill>
        </w:rPr>
      </w:pPr>
      <w:r>
        <w:rPr>
          <w:rFonts w:eastAsia="Times New Roman" w:cs="Times New Roman" w:ascii="Times New Roman" w:hAnsi="Times New Roman"/>
          <w:outline w:val="false"/>
          <w:color w:val="00000A"/>
          <w:u w:val="none" w:color="00000A"/>
          <w14:textFill>
            <w14:solidFill>
              <w14:srgbClr w14:val="00000A"/>
            </w14:solidFill>
          </w14:textFill>
        </w:rPr>
      </w:r>
    </w:p>
    <w:p>
      <w:pPr>
        <w:pStyle w:val="CorpoA"/>
        <w:widowControl w:val="false"/>
        <w:bidi w:val="0"/>
        <w:jc w:val="both"/>
        <w:rPr/>
      </w:pPr>
      <w:r>
        <w:rPr>
          <w:rFonts w:ascii="Times New Roman" w:hAnsi="Times New Roman"/>
          <w:outline w:val="false"/>
          <w:color w:val="00000A"/>
          <w:u w:val="none" w:color="00000A"/>
          <w:lang w:val="it-IT"/>
          <w14:textFill>
            <w14:solidFill>
              <w14:srgbClr w14:val="00000A"/>
            </w14:solidFill>
          </w14:textFill>
        </w:rPr>
        <w:t>Noi adesso nella nostra mente stiamo coltivando l'ignoranza e tante altre afflizioni mentali: sono differenti manifestazioni mentali che si presentano nella mente, ma la natura vera e propria della mente non è mischiata con i difetti mentali, non è la stessa delle afflizioni mentali che vi si manifestano. Esattamente come il cielo è sempre azzurro e non è nella natura delle nuvole, le nuvole possono apparire nel cielo, però la natura vera e propria del cielo non sono le nuvole</w:t>
      </w:r>
      <w:r>
        <w:rPr>
          <w:rFonts w:ascii="Times New Roman" w:hAnsi="Times New Roman"/>
          <w:outline w:val="false"/>
          <w:color w:val="00000A"/>
          <w:u w:val="none" w:color="00000A"/>
          <w:lang w:val="it-IT"/>
          <w14:textFill>
            <w14:solidFill>
              <w14:srgbClr w14:val="00000A"/>
            </w14:solidFill>
          </w14:textFill>
        </w:rPr>
        <w:t>,</w:t>
      </w:r>
      <w:r>
        <w:rPr>
          <w:rFonts w:ascii="Times New Roman" w:hAnsi="Times New Roman"/>
          <w:outline w:val="false"/>
          <w:color w:val="00000A"/>
          <w:u w:val="none" w:color="00000A"/>
          <w:lang w:val="it-IT"/>
          <w14:textFill>
            <w14:solidFill>
              <w14:srgbClr w14:val="00000A"/>
            </w14:solidFill>
          </w14:textFill>
        </w:rPr>
        <w:t xml:space="preserve"> altrimenti sarebbero sempre costantemente presenti. </w:t>
      </w:r>
    </w:p>
    <w:p>
      <w:pPr>
        <w:pStyle w:val="CorpoA"/>
        <w:widowControl w:val="false"/>
        <w:bidi w:val="0"/>
        <w:jc w:val="both"/>
        <w:rPr/>
      </w:pPr>
      <w:r>
        <w:rPr>
          <w:rFonts w:ascii="Times New Roman" w:hAnsi="Times New Roman"/>
          <w:outline w:val="false"/>
          <w:color w:val="00000A"/>
          <w:u w:val="none" w:color="00000A"/>
          <w:lang w:val="it-IT"/>
          <w14:textFill>
            <w14:solidFill>
              <w14:srgbClr w14:val="00000A"/>
            </w14:solidFill>
          </w14:textFill>
        </w:rPr>
        <w:t xml:space="preserve">Questo spiega che c'è la possibilità per la nostra mente di familiarizzare con una cosa piuttosto che con un'altra cosa: il motivo per cui si manifestano questi differenti aspetti mentali semplicemente evidenzia il fatto che abbiamo la possibilità che si manifestino più </w:t>
      </w:r>
      <w:r>
        <w:rPr>
          <w:rFonts w:ascii="Times New Roman" w:hAnsi="Times New Roman"/>
          <w:outline w:val="false"/>
          <w:color w:val="00000A"/>
          <w:u w:val="none" w:color="00000A"/>
          <w:lang w:val="pt-PT"/>
          <w14:textFill>
            <w14:solidFill>
              <w14:srgbClr w14:val="00000A"/>
            </w14:solidFill>
          </w14:textFill>
        </w:rPr>
        <w:t>frequentemente determina</w:t>
      </w:r>
      <w:r>
        <w:rPr>
          <w:rFonts w:ascii="Times New Roman" w:hAnsi="Times New Roman"/>
          <w:outline w:val="false"/>
          <w:color w:val="00000A"/>
          <w:u w:val="none" w:color="00000A"/>
          <w:lang w:val="pt-PT"/>
          <w14:textFill>
            <w14:solidFill>
              <w14:srgbClr w14:val="00000A"/>
            </w14:solidFill>
          </w14:textFill>
        </w:rPr>
        <w:t>t</w:t>
      </w:r>
      <w:r>
        <w:rPr>
          <w:rFonts w:ascii="Times New Roman" w:hAnsi="Times New Roman"/>
          <w:outline w:val="false"/>
          <w:color w:val="00000A"/>
          <w:u w:val="none" w:color="00000A"/>
          <w:lang w:val="it-IT"/>
          <w14:textFill>
            <w14:solidFill>
              <w14:srgbClr w14:val="00000A"/>
            </w14:solidFill>
          </w14:textFill>
        </w:rPr>
        <w:t>i aspetti mentali. Per questa ragione esistono le pratiche dell'addestramento mentale, per questa ragione esiste la meditazione sulla compassione, sull'amorevole gentilezza, sulla saggezza, sulla visione della vacuità. Gli aspetti mentali che appaiono nella mente sono dovuti alla forza della familiarità perciò</w:t>
      </w:r>
      <w:r>
        <w:rPr>
          <w:rFonts w:ascii="Times New Roman" w:hAnsi="Times New Roman"/>
          <w:outline w:val="false"/>
          <w:color w:val="00000A"/>
          <w:u w:val="none" w:color="00000A"/>
          <w:lang w:val="it-IT"/>
          <w14:textFill>
            <w14:solidFill>
              <w14:srgbClr w14:val="00000A"/>
            </w14:solidFill>
          </w14:textFill>
        </w:rPr>
        <w:t xml:space="preserve"> occorre</w:t>
      </w:r>
      <w:r>
        <w:rPr>
          <w:rFonts w:ascii="Times New Roman" w:hAnsi="Times New Roman"/>
          <w:outline w:val="false"/>
          <w:color w:val="00000A"/>
          <w:u w:val="none" w:color="00000A"/>
          <w:lang w:val="it-IT"/>
          <w14:textFill>
            <w14:solidFill>
              <w14:srgbClr w14:val="00000A"/>
            </w14:solidFill>
          </w14:textFill>
        </w:rPr>
        <w:t xml:space="preserve"> familiarizzare con cose diverse quali la compassione, l'amorevole gentilezza e così via che agiscono da antidoto: l'amorevole gentilezza agisce come antidoto per determinate afflizioni, così come l'amore per altre e la saggezza per altre ancora. La saggezza della visione di vacuità agisce da antidoto verso tutti i difetti mentali per il motivo che tutti i difetti mentali sono rozzi e falsi, mentre la vacuità e vera, pura e ha riscontro nella realtà.</w:t>
      </w:r>
    </w:p>
    <w:p>
      <w:pPr>
        <w:pStyle w:val="CorpoA"/>
        <w:widowControl w:val="false"/>
        <w:bidi w:val="0"/>
        <w:jc w:val="both"/>
        <w:rPr>
          <w:rFonts w:ascii="Times New Roman" w:hAnsi="Times New Roman" w:eastAsia="Times New Roman" w:cs="Times New Roman"/>
          <w:outline w:val="false"/>
          <w:color w:val="00000A"/>
          <w:u w:val="none" w:color="00000A"/>
          <w14:textFill>
            <w14:solidFill>
              <w14:srgbClr w14:val="00000A"/>
            </w14:solidFill>
          </w14:textFill>
        </w:rPr>
      </w:pPr>
      <w:r>
        <w:rPr>
          <w:rFonts w:eastAsia="Times New Roman" w:cs="Times New Roman" w:ascii="Times New Roman" w:hAnsi="Times New Roman"/>
          <w:outline w:val="false"/>
          <w:color w:val="00000A"/>
          <w:u w:val="none" w:color="00000A"/>
          <w14:textFill>
            <w14:solidFill>
              <w14:srgbClr w14:val="00000A"/>
            </w14:solidFill>
          </w14:textFill>
        </w:rPr>
      </w:r>
    </w:p>
    <w:p>
      <w:pPr>
        <w:pStyle w:val="CorpoA"/>
        <w:widowControl w:val="false"/>
        <w:bidi w:val="0"/>
        <w:jc w:val="both"/>
        <w:rPr/>
      </w:pPr>
      <w:r>
        <w:rPr>
          <w:rFonts w:ascii="Times New Roman" w:hAnsi="Times New Roman"/>
          <w:outline w:val="false"/>
          <w:color w:val="00000A"/>
          <w:u w:val="none" w:color="00000A"/>
          <w:lang w:val="it-IT"/>
          <w14:textFill>
            <w14:solidFill>
              <w14:srgbClr w14:val="00000A"/>
            </w14:solidFill>
          </w14:textFill>
        </w:rPr>
        <w:t>È stato appena detto che le afflizioni mentali sono eliminabil</w:t>
      </w:r>
      <w:r>
        <w:rPr>
          <w:rFonts w:ascii="Times New Roman" w:hAnsi="Times New Roman"/>
          <w:outline w:val="false"/>
          <w:color w:val="00000A"/>
          <w:u w:val="none" w:color="00000A"/>
          <w:lang w:val="it-IT"/>
          <w14:textFill>
            <w14:solidFill>
              <w14:srgbClr w14:val="00000A"/>
            </w14:solidFill>
          </w14:textFill>
        </w:rPr>
        <w:t>i</w:t>
      </w:r>
      <w:r>
        <w:rPr>
          <w:rFonts w:ascii="Times New Roman" w:hAnsi="Times New Roman"/>
          <w:outline w:val="false"/>
          <w:color w:val="00000A"/>
          <w:u w:val="none" w:color="00000A"/>
          <w:lang w:val="it-IT"/>
          <w14:textFill>
            <w14:solidFill>
              <w14:srgbClr w14:val="00000A"/>
            </w14:solidFill>
          </w14:textFill>
        </w:rPr>
        <w:t xml:space="preserve"> e sono stati espressi i motivi di ciò, ma ci sono anche altre spiegazioni a riguardo. Nell'insegnamento </w:t>
      </w:r>
      <w:r>
        <w:rPr>
          <w:rFonts w:ascii="Times New Roman" w:hAnsi="Times New Roman"/>
          <w:i/>
          <w:iCs/>
          <w:outline w:val="false"/>
          <w:color w:val="00000A"/>
          <w:u w:val="none" w:color="00000A"/>
          <w:lang w:val="it-IT"/>
          <w14:textFill>
            <w14:solidFill>
              <w14:srgbClr w14:val="00000A"/>
            </w14:solidFill>
          </w14:textFill>
        </w:rPr>
        <w:t>Uttaratantra</w:t>
      </w:r>
      <w:r>
        <w:rPr>
          <w:rFonts w:ascii="Times New Roman" w:hAnsi="Times New Roman"/>
          <w:outline w:val="false"/>
          <w:color w:val="00000A"/>
          <w:u w:val="none" w:color="00000A"/>
          <w:lang w:val="it-IT"/>
          <w14:textFill>
            <w14:solidFill>
              <w14:srgbClr w14:val="00000A"/>
            </w14:solidFill>
          </w14:textFill>
        </w:rPr>
        <w:t xml:space="preserve"> di Maitreya Buddha viene spiegato che tutti gli esseri senzienti, indipendentemente dallo specifico stato di esistenza, possiedono due semi dell'illuminazione: un tipo di seme, presente sin dall'inizio, si chiama </w:t>
      </w:r>
      <w:r>
        <w:rPr>
          <w:rFonts w:ascii="Times New Roman" w:hAnsi="Times New Roman"/>
          <w:i/>
          <w:iCs/>
          <w:outline w:val="false"/>
          <w:color w:val="00000A"/>
          <w:u w:val="none" w:color="00000A"/>
          <w:lang w:val="it-IT"/>
          <w14:textFill>
            <w14:solidFill>
              <w14:srgbClr w14:val="00000A"/>
            </w14:solidFill>
          </w14:textFill>
        </w:rPr>
        <w:t>seme naturale dell'illuminazione</w:t>
      </w:r>
      <w:r>
        <w:rPr>
          <w:rFonts w:ascii="Times New Roman" w:hAnsi="Times New Roman"/>
          <w:i/>
          <w:iCs/>
          <w:outline w:val="false"/>
          <w:color w:val="00000A"/>
          <w:u w:val="none" w:color="00000A"/>
          <w:lang w:val="it-IT"/>
          <w14:textFill>
            <w14:solidFill>
              <w14:srgbClr w14:val="00000A"/>
            </w14:solidFill>
          </w14:textFill>
        </w:rPr>
        <w:t>,</w:t>
      </w:r>
      <w:r>
        <w:rPr>
          <w:rFonts w:ascii="Times New Roman" w:hAnsi="Times New Roman"/>
          <w:i/>
          <w:iCs/>
          <w:outline w:val="false"/>
          <w:color w:val="00000A"/>
          <w:u w:val="none" w:color="00000A"/>
          <w:lang w:val="it-IT"/>
          <w14:textFill>
            <w14:solidFill>
              <w14:srgbClr w14:val="00000A"/>
            </w14:solidFill>
          </w14:textFill>
        </w:rPr>
        <w:t xml:space="preserve"> </w:t>
      </w:r>
      <w:r>
        <w:rPr>
          <w:rFonts w:ascii="Times New Roman" w:hAnsi="Times New Roman"/>
          <w:lang w:val="it-IT"/>
        </w:rPr>
        <w:t>mentre</w:t>
      </w:r>
      <w:r>
        <w:rPr>
          <w:rFonts w:ascii="Times New Roman" w:hAnsi="Times New Roman"/>
          <w:outline w:val="false"/>
          <w:color w:val="00000A"/>
          <w:u w:val="none" w:color="00000A"/>
          <w:lang w:val="it-IT"/>
          <w14:textFill>
            <w14:solidFill>
              <w14:srgbClr w14:val="00000A"/>
            </w14:solidFill>
          </w14:textFill>
        </w:rPr>
        <w:t xml:space="preserve"> l'altro tipo si chiama </w:t>
      </w:r>
      <w:r>
        <w:rPr>
          <w:rFonts w:ascii="Times New Roman" w:hAnsi="Times New Roman"/>
          <w:i/>
          <w:iCs/>
          <w:outline w:val="false"/>
          <w:color w:val="00000A"/>
          <w:u w:val="none" w:color="00000A"/>
          <w:lang w:val="it-IT"/>
          <w14:textFill>
            <w14:solidFill>
              <w14:srgbClr w14:val="00000A"/>
            </w14:solidFill>
          </w14:textFill>
        </w:rPr>
        <w:t xml:space="preserve">seme dell'illuminazione da sviluppare. </w:t>
      </w:r>
      <w:r>
        <w:rPr>
          <w:rFonts w:ascii="Times New Roman" w:hAnsi="Times New Roman"/>
          <w:outline w:val="false"/>
          <w:color w:val="00000A"/>
          <w:u w:val="none" w:color="00000A"/>
          <w:lang w:val="it-IT"/>
          <w14:textFill>
            <w14:solidFill>
              <w14:srgbClr w14:val="00000A"/>
            </w14:solidFill>
          </w14:textFill>
        </w:rPr>
        <w:t>Sempre</w:t>
      </w:r>
      <w:r>
        <w:rPr>
          <w:rFonts w:ascii="Times New Roman" w:hAnsi="Times New Roman"/>
          <w:i/>
          <w:iCs/>
          <w:outline w:val="false"/>
          <w:color w:val="00000A"/>
          <w:u w:val="none" w:color="00000A"/>
          <w:lang w:val="it-IT"/>
          <w14:textFill>
            <w14:solidFill>
              <w14:srgbClr w14:val="00000A"/>
            </w14:solidFill>
          </w14:textFill>
        </w:rPr>
        <w:t xml:space="preserve"> </w:t>
      </w:r>
      <w:r>
        <w:rPr>
          <w:rFonts w:ascii="Times New Roman" w:hAnsi="Times New Roman"/>
          <w:outline w:val="false"/>
          <w:color w:val="00000A"/>
          <w:u w:val="none" w:color="00000A"/>
          <w:lang w:val="it-IT"/>
          <w14:textFill>
            <w14:solidFill>
              <w14:srgbClr w14:val="00000A"/>
            </w14:solidFill>
          </w14:textFill>
        </w:rPr>
        <w:t>nello stesso testo Maitreya dice che, dal punto di vista dell'essenza ultima, non c'è differenza tra gli esseri illuminati e gli esseri ordinari in quanto sono uguali. Quindi, tutti gli esseri senzienti hanno potenzialmente la possibilità di raggiungere lo stato completamente illuminato.</w:t>
      </w:r>
    </w:p>
    <w:p>
      <w:pPr>
        <w:pStyle w:val="CorpoA"/>
        <w:widowControl w:val="false"/>
        <w:bidi w:val="0"/>
        <w:jc w:val="both"/>
        <w:rPr/>
      </w:pPr>
      <w:r>
        <w:rPr>
          <w:rFonts w:ascii="Times New Roman" w:hAnsi="Times New Roman"/>
          <w:outline w:val="false"/>
          <w:color w:val="00000A"/>
          <w:u w:val="none" w:color="00000A"/>
          <w:lang w:val="it-IT"/>
          <w14:textFill>
            <w14:solidFill>
              <w14:srgbClr w14:val="00000A"/>
            </w14:solidFill>
          </w14:textFill>
        </w:rPr>
        <w:t>Così un individuo inizia a purificare le sue afflizioni mentali e, quando completerà la purificazione delle afflizioni mentali, compresa anche l'impronta, diventerà completamente illuminato. Purificando le afflizioni mentali, realizzerà la liberazione e quindi ecco il quarto sigillo:</w:t>
      </w:r>
    </w:p>
    <w:p>
      <w:pPr>
        <w:pStyle w:val="CorpoA"/>
        <w:widowControl w:val="false"/>
        <w:bidi w:val="0"/>
        <w:jc w:val="both"/>
        <w:rPr>
          <w:rFonts w:ascii="Times New Roman" w:hAnsi="Times New Roman" w:eastAsia="Times New Roman" w:cs="Times New Roman"/>
          <w:outline w:val="false"/>
          <w:color w:val="00000A"/>
          <w:u w:val="none" w:color="00000A"/>
          <w14:textFill>
            <w14:solidFill>
              <w14:srgbClr w14:val="00000A"/>
            </w14:solidFill>
          </w14:textFill>
        </w:rPr>
      </w:pPr>
      <w:r>
        <w:rPr>
          <w:rFonts w:eastAsia="Times New Roman" w:cs="Times New Roman" w:ascii="Times New Roman" w:hAnsi="Times New Roman"/>
          <w:outline w:val="false"/>
          <w:color w:val="00000A"/>
          <w:u w:val="none" w:color="00000A"/>
          <w14:textFill>
            <w14:solidFill>
              <w14:srgbClr w14:val="00000A"/>
            </w14:solidFill>
          </w14:textFill>
        </w:rPr>
      </w:r>
    </w:p>
    <w:p>
      <w:pPr>
        <w:pStyle w:val="CorpoA"/>
        <w:widowControl w:val="false"/>
        <w:bidi w:val="0"/>
        <w:jc w:val="both"/>
        <w:rPr/>
      </w:pPr>
      <w:r>
        <w:rPr>
          <w:rFonts w:ascii="Times New Roman" w:hAnsi="Times New Roman"/>
          <w:i/>
          <w:iCs/>
          <w:outline w:val="false"/>
          <w:color w:val="00000A"/>
          <w:u w:val="none" w:color="00000A"/>
          <w:lang w:val="it-IT"/>
          <w14:textFill>
            <w14:solidFill>
              <w14:srgbClr w14:val="00000A"/>
            </w14:solidFill>
          </w14:textFill>
        </w:rPr>
        <w:t xml:space="preserve">Il </w:t>
      </w:r>
      <w:bookmarkStart w:id="9" w:name="_DdeLink__26832_11243088222"/>
      <w:r>
        <w:rPr>
          <w:rFonts w:ascii="Times New Roman" w:hAnsi="Times New Roman"/>
          <w:i/>
          <w:iCs/>
          <w:outline w:val="false"/>
          <w:color w:val="00000A"/>
          <w:u w:val="none" w:color="00000A"/>
          <w:shd w:fill="FFFFFF" w:val="clear"/>
          <w:lang w:val="it-IT"/>
          <w14:textFill>
            <w14:solidFill>
              <w14:srgbClr w14:val="00000A"/>
            </w14:solidFill>
          </w14:textFill>
        </w:rPr>
        <w:t>nirv</w:t>
      </w:r>
      <w:bookmarkEnd w:id="9"/>
      <w:r>
        <w:rPr>
          <w:rFonts w:ascii="Times New Roman" w:hAnsi="Times New Roman"/>
          <w:i/>
          <w:iCs/>
          <w:outline w:val="false"/>
          <w:color w:val="00000A"/>
          <w:u w:val="none" w:color="00000A"/>
          <w:lang w:val="it-IT"/>
          <w14:textFill>
            <w14:solidFill>
              <w14:srgbClr w14:val="00000A"/>
            </w14:solidFill>
          </w14:textFill>
        </w:rPr>
        <w:t>āṇa è la pace</w:t>
      </w:r>
      <w:r>
        <w:rPr>
          <w:rFonts w:ascii="Times New Roman" w:hAnsi="Times New Roman"/>
          <w:outline w:val="false"/>
          <w:color w:val="00000A"/>
          <w:u w:val="none" w:color="00000A"/>
          <w:lang w:val="it-IT"/>
          <w14:textFill>
            <w14:solidFill>
              <w14:srgbClr w14:val="00000A"/>
            </w14:solidFill>
          </w14:textFill>
        </w:rPr>
        <w:t>.</w:t>
      </w:r>
    </w:p>
    <w:p>
      <w:pPr>
        <w:pStyle w:val="CorpoA"/>
        <w:widowControl w:val="false"/>
        <w:bidi w:val="0"/>
        <w:jc w:val="both"/>
        <w:rPr>
          <w:rFonts w:ascii="Times New Roman" w:hAnsi="Times New Roman" w:eastAsia="Times New Roman" w:cs="Times New Roman"/>
          <w:outline w:val="false"/>
          <w:color w:val="00000A"/>
          <w:u w:val="none" w:color="00000A"/>
          <w14:textFill>
            <w14:solidFill>
              <w14:srgbClr w14:val="00000A"/>
            </w14:solidFill>
          </w14:textFill>
        </w:rPr>
      </w:pPr>
      <w:r>
        <w:rPr>
          <w:rFonts w:eastAsia="Times New Roman" w:cs="Times New Roman" w:ascii="Times New Roman" w:hAnsi="Times New Roman"/>
          <w:outline w:val="false"/>
          <w:color w:val="00000A"/>
          <w:u w:val="none" w:color="00000A"/>
          <w14:textFill>
            <w14:solidFill>
              <w14:srgbClr w14:val="00000A"/>
            </w14:solidFill>
          </w14:textFill>
        </w:rPr>
      </w:r>
    </w:p>
    <w:p>
      <w:pPr>
        <w:pStyle w:val="CorpoA"/>
        <w:widowControl w:val="false"/>
        <w:bidi w:val="0"/>
        <w:jc w:val="both"/>
        <w:rPr/>
      </w:pPr>
      <w:r>
        <w:rPr>
          <w:rFonts w:ascii="Times New Roman" w:hAnsi="Times New Roman"/>
          <w:outline w:val="false"/>
          <w:color w:val="00000A"/>
          <w:u w:val="none" w:color="00000A"/>
          <w:lang w:val="it-IT"/>
          <w14:textFill>
            <w14:solidFill>
              <w14:srgbClr w14:val="00000A"/>
            </w14:solidFill>
          </w14:textFill>
        </w:rPr>
        <w:t xml:space="preserve">Così un individuo inizia a purificare le sue afflizioni mentali e, quando le afflizioni mentali saranno abbandonate, eliminate in modo irrevocabile, a quel punto realizzerà la liberazione, la pace, la cessazione, il </w:t>
      </w:r>
      <w:bookmarkStart w:id="10" w:name="_DdeLink__26832_11243088223"/>
      <w:r>
        <w:rPr>
          <w:rFonts w:ascii="Times New Roman" w:hAnsi="Times New Roman"/>
          <w:outline w:val="false"/>
          <w:color w:val="00000A"/>
          <w:u w:val="none" w:color="00000A"/>
          <w:shd w:fill="FFFFFF" w:val="clear"/>
          <w:lang w:val="it-IT"/>
          <w14:textFill>
            <w14:solidFill>
              <w14:srgbClr w14:val="00000A"/>
            </w14:solidFill>
          </w14:textFill>
        </w:rPr>
        <w:t>nirv</w:t>
      </w:r>
      <w:bookmarkEnd w:id="10"/>
      <w:r>
        <w:rPr>
          <w:rFonts w:ascii="Times New Roman" w:hAnsi="Times New Roman"/>
          <w:outline w:val="false"/>
          <w:color w:val="00000A"/>
          <w:u w:val="none" w:color="00000A"/>
          <w:lang w:val="it-IT"/>
          <w14:textFill>
            <w14:solidFill>
              <w14:srgbClr w14:val="00000A"/>
            </w14:solidFill>
          </w14:textFill>
        </w:rPr>
        <w:t>āṇa.</w:t>
      </w:r>
    </w:p>
    <w:p>
      <w:pPr>
        <w:pStyle w:val="CorpoA"/>
        <w:widowControl w:val="false"/>
        <w:bidi w:val="0"/>
        <w:jc w:val="both"/>
        <w:rPr>
          <w:rFonts w:ascii="Times New Roman" w:hAnsi="Times New Roman" w:eastAsia="Times New Roman" w:cs="Times New Roman"/>
          <w:outline w:val="false"/>
          <w:color w:val="00000A"/>
          <w:u w:val="none" w:color="00000A"/>
          <w14:textFill>
            <w14:solidFill>
              <w14:srgbClr w14:val="00000A"/>
            </w14:solidFill>
          </w14:textFill>
        </w:rPr>
      </w:pPr>
      <w:r>
        <w:rPr>
          <w:rFonts w:eastAsia="Times New Roman" w:cs="Times New Roman" w:ascii="Times New Roman" w:hAnsi="Times New Roman"/>
          <w:outline w:val="false"/>
          <w:color w:val="00000A"/>
          <w:u w:val="none" w:color="00000A"/>
          <w14:textFill>
            <w14:solidFill>
              <w14:srgbClr w14:val="00000A"/>
            </w14:solidFill>
          </w14:textFill>
        </w:rPr>
      </w:r>
    </w:p>
    <w:p>
      <w:pPr>
        <w:pStyle w:val="CorpoA"/>
        <w:widowControl w:val="false"/>
        <w:bidi w:val="0"/>
        <w:jc w:val="both"/>
        <w:rPr/>
      </w:pPr>
      <w:r>
        <w:rPr>
          <w:rFonts w:ascii="Times New Roman" w:hAnsi="Times New Roman"/>
          <w:outline w:val="false"/>
          <w:color w:val="00000A"/>
          <w:u w:val="none" w:color="00000A"/>
          <w:lang w:val="it-IT"/>
          <w14:textFill>
            <w14:solidFill>
              <w14:srgbClr w14:val="00000A"/>
            </w14:solidFill>
          </w14:textFill>
        </w:rPr>
        <w:t>Ora faccio un riassunto dei quattro punti essenziali del Dharma oppure dei Quattro Sigilli della visione primordialmente pura.</w:t>
      </w:r>
    </w:p>
    <w:p>
      <w:pPr>
        <w:pStyle w:val="CorpoA"/>
        <w:widowControl w:val="false"/>
        <w:numPr>
          <w:ilvl w:val="0"/>
          <w:numId w:val="7"/>
        </w:numPr>
        <w:bidi w:val="0"/>
        <w:ind w:left="720" w:right="0" w:hanging="360"/>
        <w:jc w:val="both"/>
        <w:rPr/>
      </w:pPr>
      <w:r>
        <w:rPr>
          <w:rFonts w:ascii="Times New Roman" w:hAnsi="Times New Roman"/>
          <w:i/>
          <w:iCs/>
          <w:outline w:val="false"/>
          <w:color w:val="00000A"/>
          <w:u w:val="none" w:color="00000A"/>
          <w:lang w:val="it-IT"/>
          <w14:textFill>
            <w14:solidFill>
              <w14:srgbClr w14:val="00000A"/>
            </w14:solidFill>
          </w14:textFill>
        </w:rPr>
        <w:t>Tutti i fenomeni condizionati sono transitori</w:t>
      </w:r>
      <w:r>
        <w:rPr>
          <w:rFonts w:ascii="Times New Roman" w:hAnsi="Times New Roman"/>
          <w:outline w:val="false"/>
          <w:color w:val="00000A"/>
          <w:u w:val="none" w:color="00000A"/>
          <w:lang w:val="it-IT"/>
          <w14:textFill>
            <w14:solidFill>
              <w14:srgbClr w14:val="00000A"/>
            </w14:solidFill>
          </w14:textFill>
        </w:rPr>
        <w:t>: significa che tutti i fenomeni che sono soggetti al condizionamento di causa - effetto sono transitori e sono della natura del cambiamento. La ragione è che il loro sorgere stesso è nella natura del cambiamento perché questo è avvenuto dipendendo dalle cause. Quindi quello è già un cambiamento. Tutto quello che sorge da cause e condizioni è della natura del cambiamento e perciò transitorio: sono già nella natura della transitorietà sin nel momento del loro sorgere. Perché</w:t>
      </w:r>
      <w:r>
        <w:rPr>
          <w:rFonts w:ascii="Times New Roman" w:hAnsi="Times New Roman"/>
          <w:outline w:val="false"/>
          <w:color w:val="00000A"/>
          <w:u w:val="none" w:color="00000A"/>
          <w:lang w:val="zh-TW" w:eastAsia="zh-TW"/>
          <w14:textFill>
            <w14:solidFill>
              <w14:srgbClr w14:val="00000A"/>
            </w14:solidFill>
          </w14:textFill>
        </w:rPr>
        <w:t xml:space="preserve">? </w:t>
      </w:r>
      <w:r>
        <w:rPr>
          <w:rFonts w:ascii="Times New Roman" w:hAnsi="Times New Roman"/>
          <w:outline w:val="false"/>
          <w:color w:val="00000A"/>
          <w:u w:val="none" w:color="00000A"/>
          <w:lang w:val="it-IT"/>
          <w14:textFill>
            <w14:solidFill>
              <w14:srgbClr w14:val="00000A"/>
            </w14:solidFill>
          </w14:textFill>
        </w:rPr>
        <w:t>Perché il loro sorgere dipende dalle cause e condizioni.</w:t>
      </w:r>
    </w:p>
    <w:p>
      <w:pPr>
        <w:pStyle w:val="CorpoA"/>
        <w:widowControl w:val="false"/>
        <w:numPr>
          <w:ilvl w:val="0"/>
          <w:numId w:val="7"/>
        </w:numPr>
        <w:bidi w:val="0"/>
        <w:ind w:left="720" w:right="0" w:hanging="360"/>
        <w:jc w:val="both"/>
        <w:rPr/>
      </w:pPr>
      <w:r>
        <w:rPr>
          <w:rFonts w:ascii="Times New Roman" w:hAnsi="Times New Roman"/>
          <w:outline w:val="false"/>
          <w:color w:val="00000A"/>
          <w:u w:val="none" w:color="00000A"/>
          <w:lang w:val="it-IT"/>
          <w14:textFill>
            <w14:solidFill>
              <w14:srgbClr w14:val="00000A"/>
            </w14:solidFill>
          </w14:textFill>
        </w:rPr>
        <w:t xml:space="preserve">Abbiamo visto poi il secondo punto: </w:t>
      </w:r>
      <w:r>
        <w:rPr>
          <w:rFonts w:ascii="Times New Roman" w:hAnsi="Times New Roman"/>
          <w:i/>
          <w:iCs/>
          <w:outline w:val="false"/>
          <w:color w:val="00000A"/>
          <w:u w:val="none" w:color="00000A"/>
          <w:lang w:val="it-IT"/>
          <w14:textFill>
            <w14:solidFill>
              <w14:srgbClr w14:val="00000A"/>
            </w14:solidFill>
          </w14:textFill>
        </w:rPr>
        <w:t>tutti i fenomeni contaminati sono nella natura della sofferenza</w:t>
      </w:r>
      <w:r>
        <w:rPr>
          <w:rFonts w:ascii="Times New Roman" w:hAnsi="Times New Roman"/>
          <w:outline w:val="false"/>
          <w:color w:val="00000A"/>
          <w:u w:val="none" w:color="00000A"/>
          <w:lang w:val="it-IT"/>
          <w14:textFill>
            <w14:solidFill>
              <w14:srgbClr w14:val="00000A"/>
            </w14:solidFill>
          </w14:textFill>
        </w:rPr>
        <w:t>. Un esempio di fenomeno condizionato sono i nostri cinque aggregati. Perché si chiamano contaminati? Perché sono un frutto maturato che ha una traccia delle afflizioni mentali; sono della natura della sofferenza perché sin dall'inizio della loro formazione funzionano come base per sperimentare le sofferenze. In più, funzionano come base per creare le cause per future sofferenze. Sono della natura di sofferenza proprio per queste ragioni.</w:t>
      </w:r>
    </w:p>
    <w:p>
      <w:pPr>
        <w:pStyle w:val="CorpoA"/>
        <w:widowControl w:val="false"/>
        <w:numPr>
          <w:ilvl w:val="0"/>
          <w:numId w:val="7"/>
        </w:numPr>
        <w:bidi w:val="0"/>
        <w:ind w:left="720" w:right="0" w:hanging="360"/>
        <w:jc w:val="both"/>
        <w:rPr/>
      </w:pPr>
      <w:r>
        <w:rPr>
          <w:rFonts w:ascii="Times New Roman" w:hAnsi="Times New Roman"/>
          <w:outline w:val="false"/>
          <w:color w:val="00000A"/>
          <w:u w:val="none" w:color="00000A"/>
          <w:lang w:val="it-IT"/>
          <w14:textFill>
            <w14:solidFill>
              <w14:srgbClr w14:val="00000A"/>
            </w14:solidFill>
          </w14:textFill>
        </w:rPr>
        <w:t xml:space="preserve">Il terzo sigillo dice: </w:t>
      </w:r>
      <w:r>
        <w:rPr>
          <w:rFonts w:ascii="Times New Roman" w:hAnsi="Times New Roman"/>
          <w:i/>
          <w:iCs/>
          <w:outline w:val="false"/>
          <w:color w:val="00000A"/>
          <w:u w:val="none" w:color="00000A"/>
          <w:lang w:val="it-IT"/>
          <w14:textFill>
            <w14:solidFill>
              <w14:srgbClr w14:val="00000A"/>
            </w14:solidFill>
          </w14:textFill>
        </w:rPr>
        <w:t>tutti i fenomeni sono privi di un sé e sono vuoti</w:t>
      </w:r>
      <w:r>
        <w:rPr>
          <w:rFonts w:ascii="Times New Roman" w:hAnsi="Times New Roman"/>
          <w:outline w:val="false"/>
          <w:color w:val="00000A"/>
          <w:u w:val="none" w:color="00000A"/>
          <w:lang w:val="it-IT"/>
          <w14:textFill>
            <w14:solidFill>
              <w14:srgbClr w14:val="00000A"/>
            </w14:solidFill>
          </w14:textFill>
        </w:rPr>
        <w:t>. Qui in realtà l'esempio che abbiamo preso sono i cinque aggregati, però abbiamo applicato questo esempio sull'io, sulla persona. Quindi abbiamo analizzato il rapporto di dipendenza tra la persona e gli aggregati, tra l'io e gli aggregati e abbiamo visto i differenti livelli di sorgere dipendente. Abbiamo stabilito che la persona o l'io è un nome dato ad una base che sono i cinque aggregati. L'io esiste a quel livello e quindi è vuoto di esistere da parte propria, in modo autonomo e indipendente. Questo principio vale per tutte le altre cose. Quindi abbiamo visto che c'è una verità nella realtà dei fatti, però quello che noi coltiviamo è una forma di ignoranza. Per cui noi adesso dobbiamo praticare, familiarizzare quella saggezza della verità, che coincide con la realtà dei fatti e, tramite questo, purificheremo la nostra ignoranza. Quando poi completeremo la purificazione delle nostre afflizioni mentali</w:t>
      </w:r>
      <w:r>
        <w:rPr>
          <w:rFonts w:ascii="Times New Roman" w:hAnsi="Times New Roman"/>
          <w:outline w:val="false"/>
          <w:color w:val="00000A"/>
          <w:u w:val="none" w:color="00000A"/>
          <w:lang w:val="it-IT"/>
          <w14:textFill>
            <w14:solidFill>
              <w14:srgbClr w14:val="00000A"/>
            </w14:solidFill>
          </w14:textFill>
        </w:rPr>
        <w:t>,</w:t>
      </w:r>
      <w:r>
        <w:rPr>
          <w:rFonts w:ascii="Times New Roman" w:hAnsi="Times New Roman"/>
          <w:outline w:val="false"/>
          <w:color w:val="00000A"/>
          <w:u w:val="none" w:color="00000A"/>
          <w:lang w:val="it-IT"/>
          <w14:textFill>
            <w14:solidFill>
              <w14:srgbClr w14:val="00000A"/>
            </w14:solidFill>
          </w14:textFill>
        </w:rPr>
        <w:t xml:space="preserve"> ecco che a quel punto avremo realizzato la cessazione, la </w:t>
      </w:r>
      <w:r>
        <w:rPr>
          <w:rFonts w:ascii="Times New Roman" w:hAnsi="Times New Roman"/>
          <w:outline w:val="false"/>
          <w:color w:val="00000A"/>
          <w:u w:val="none" w:color="00000A"/>
          <w:lang w:val="en-US"/>
          <w14:textFill>
            <w14:solidFill>
              <w14:srgbClr w14:val="00000A"/>
            </w14:solidFill>
          </w14:textFill>
        </w:rPr>
        <w:t xml:space="preserve">pace, </w:t>
      </w:r>
      <w:r>
        <w:rPr>
          <w:rFonts w:ascii="Times New Roman" w:hAnsi="Times New Roman"/>
          <w:outline w:val="false"/>
          <w:color w:val="00000A"/>
          <w:u w:val="none" w:color="00000A"/>
          <w:lang w:val="it-IT"/>
          <w14:textFill>
            <w14:solidFill>
              <w14:srgbClr w14:val="00000A"/>
            </w14:solidFill>
          </w14:textFill>
        </w:rPr>
        <w:t xml:space="preserve">il </w:t>
      </w:r>
      <w:bookmarkStart w:id="11" w:name="_DdeLink__26832_11243088224"/>
      <w:r>
        <w:rPr>
          <w:rFonts w:ascii="Times New Roman" w:hAnsi="Times New Roman"/>
          <w:outline w:val="false"/>
          <w:color w:val="00000A"/>
          <w:u w:val="none" w:color="00000A"/>
          <w:shd w:fill="FFFFFF" w:val="clear"/>
          <w:lang w:val="it-IT"/>
          <w14:textFill>
            <w14:solidFill>
              <w14:srgbClr w14:val="00000A"/>
            </w14:solidFill>
          </w14:textFill>
        </w:rPr>
        <w:t>nirv</w:t>
      </w:r>
      <w:bookmarkEnd w:id="11"/>
      <w:r>
        <w:rPr>
          <w:rFonts w:ascii="Times New Roman" w:hAnsi="Times New Roman"/>
          <w:outline w:val="false"/>
          <w:color w:val="00000A"/>
          <w:u w:val="none" w:color="00000A"/>
          <w:lang w:val="it-IT"/>
          <w14:textFill>
            <w14:solidFill>
              <w14:srgbClr w14:val="00000A"/>
            </w14:solidFill>
          </w14:textFill>
        </w:rPr>
        <w:t>āṇa.</w:t>
      </w:r>
    </w:p>
    <w:p>
      <w:pPr>
        <w:pStyle w:val="CorpoA"/>
        <w:widowControl w:val="false"/>
        <w:numPr>
          <w:ilvl w:val="0"/>
          <w:numId w:val="7"/>
        </w:numPr>
        <w:bidi w:val="0"/>
        <w:ind w:left="720" w:right="0" w:hanging="360"/>
        <w:jc w:val="both"/>
        <w:rPr/>
      </w:pPr>
      <w:r>
        <w:rPr>
          <w:rFonts w:ascii="Times New Roman" w:hAnsi="Times New Roman"/>
          <w:outline w:val="false"/>
          <w:color w:val="00000A"/>
          <w:u w:val="none" w:color="00000A"/>
          <w:lang w:val="it-IT"/>
          <w14:textFill>
            <w14:solidFill>
              <w14:srgbClr w14:val="00000A"/>
            </w14:solidFill>
          </w14:textFill>
        </w:rPr>
        <w:t>Per queste ragioni nel quarto sigillo è detto:</w:t>
      </w:r>
      <w:r>
        <w:rPr>
          <w:rFonts w:ascii="Times New Roman" w:hAnsi="Times New Roman"/>
          <w:i/>
          <w:iCs/>
          <w:outline w:val="false"/>
          <w:color w:val="00000A"/>
          <w:u w:val="none" w:color="00000A"/>
          <w:lang w:val="it-IT"/>
          <w14:textFill>
            <w14:solidFill>
              <w14:srgbClr w14:val="00000A"/>
            </w14:solidFill>
          </w14:textFill>
        </w:rPr>
        <w:t xml:space="preserve"> il </w:t>
      </w:r>
      <w:bookmarkStart w:id="12" w:name="_DdeLink__26832_11243088225"/>
      <w:r>
        <w:rPr>
          <w:rFonts w:ascii="Times New Roman" w:hAnsi="Times New Roman"/>
          <w:i/>
          <w:iCs/>
          <w:outline w:val="false"/>
          <w:color w:val="00000A"/>
          <w:u w:val="none" w:color="00000A"/>
          <w:shd w:fill="FFFFFF" w:val="clear"/>
          <w:lang w:val="it-IT"/>
          <w14:textFill>
            <w14:solidFill>
              <w14:srgbClr w14:val="00000A"/>
            </w14:solidFill>
          </w14:textFill>
        </w:rPr>
        <w:t>nirv</w:t>
      </w:r>
      <w:bookmarkEnd w:id="12"/>
      <w:r>
        <w:rPr>
          <w:rFonts w:ascii="Times New Roman" w:hAnsi="Times New Roman"/>
          <w:i/>
          <w:iCs/>
          <w:outline w:val="false"/>
          <w:color w:val="00000A"/>
          <w:u w:val="none" w:color="00000A"/>
          <w:lang w:val="it-IT"/>
          <w14:textFill>
            <w14:solidFill>
              <w14:srgbClr w14:val="00000A"/>
            </w14:solidFill>
          </w14:textFill>
        </w:rPr>
        <w:t>āṇa è la pace</w:t>
      </w:r>
      <w:r>
        <w:rPr>
          <w:rFonts w:ascii="Times New Roman" w:hAnsi="Times New Roman"/>
          <w:outline w:val="false"/>
          <w:color w:val="00000A"/>
          <w:u w:val="none" w:color="00000A"/>
          <w:lang w:val="it-IT"/>
          <w14:textFill>
            <w14:solidFill>
              <w14:srgbClr w14:val="00000A"/>
            </w14:solidFill>
          </w14:textFill>
        </w:rPr>
        <w:t>.</w:t>
      </w:r>
    </w:p>
    <w:p>
      <w:pPr>
        <w:pStyle w:val="CorpoA"/>
        <w:widowControl w:val="false"/>
        <w:bidi w:val="0"/>
        <w:jc w:val="both"/>
        <w:rPr>
          <w:rFonts w:ascii="Times New Roman" w:hAnsi="Times New Roman" w:eastAsia="Times New Roman" w:cs="Times New Roman"/>
          <w:outline w:val="false"/>
          <w:color w:val="00000A"/>
          <w:u w:val="none" w:color="00000A"/>
          <w14:textFill>
            <w14:solidFill>
              <w14:srgbClr w14:val="00000A"/>
            </w14:solidFill>
          </w14:textFill>
        </w:rPr>
      </w:pPr>
      <w:r>
        <w:rPr>
          <w:rFonts w:eastAsia="Times New Roman" w:cs="Times New Roman" w:ascii="Times New Roman" w:hAnsi="Times New Roman"/>
          <w:outline w:val="false"/>
          <w:color w:val="00000A"/>
          <w:u w:val="none" w:color="00000A"/>
          <w14:textFill>
            <w14:solidFill>
              <w14:srgbClr w14:val="00000A"/>
            </w14:solidFill>
          </w14:textFill>
        </w:rPr>
      </w:r>
    </w:p>
    <w:p>
      <w:pPr>
        <w:pStyle w:val="CorpoA"/>
        <w:widowControl w:val="false"/>
        <w:bidi w:val="0"/>
        <w:jc w:val="both"/>
        <w:rPr/>
      </w:pPr>
      <w:r>
        <w:rPr>
          <w:rFonts w:ascii="Times New Roman" w:hAnsi="Times New Roman"/>
          <w:outline w:val="false"/>
          <w:color w:val="00000A"/>
          <w:u w:val="none" w:color="00000A"/>
          <w:lang w:val="it-IT"/>
          <w14:textFill>
            <w14:solidFill>
              <w14:srgbClr w14:val="00000A"/>
            </w14:solidFill>
          </w14:textFill>
        </w:rPr>
        <w:t>Questo è un estremo riassunto ed è la visione che viene praticata nel sentiero interiore Buddhadharma, dove la conoscenza di questi quattro punti non solo descrive i fenomeni presenti all'esterno di noi - non è una semplice conoscenza da esporre agli gli altri - ma si applica anche su noi stessi per poter realizzare la liberazione dalle sofferenze.</w:t>
      </w:r>
    </w:p>
    <w:p>
      <w:pPr>
        <w:pStyle w:val="CorpoA"/>
        <w:widowControl w:val="false"/>
        <w:bidi w:val="0"/>
        <w:jc w:val="both"/>
        <w:rPr/>
      </w:pPr>
      <w:r>
        <w:rPr>
          <w:rFonts w:ascii="Times New Roman" w:hAnsi="Times New Roman"/>
          <w:outline w:val="false"/>
          <w:color w:val="00000A"/>
          <w:u w:val="none" w:color="00000A"/>
          <w:lang w:val="it-IT"/>
          <w14:textFill>
            <w14:solidFill>
              <w14:srgbClr w14:val="00000A"/>
            </w14:solidFill>
          </w14:textFill>
        </w:rPr>
        <w:t>Così ho concluso il mio discorso.</w:t>
      </w:r>
    </w:p>
    <w:p>
      <w:pPr>
        <w:pStyle w:val="CorpoA"/>
        <w:widowControl w:val="false"/>
        <w:bidi w:val="0"/>
        <w:jc w:val="both"/>
        <w:rPr>
          <w:rFonts w:ascii="Times New Roman" w:hAnsi="Times New Roman" w:eastAsia="Times New Roman" w:cs="Times New Roman"/>
          <w:outline w:val="false"/>
          <w:color w:val="00000A"/>
          <w:u w:val="none" w:color="00000A"/>
          <w14:textFill>
            <w14:solidFill>
              <w14:srgbClr w14:val="00000A"/>
            </w14:solidFill>
          </w14:textFill>
        </w:rPr>
      </w:pPr>
      <w:r>
        <w:rPr>
          <w:rFonts w:eastAsia="Times New Roman" w:cs="Times New Roman" w:ascii="Times New Roman" w:hAnsi="Times New Roman"/>
          <w:outline w:val="false"/>
          <w:color w:val="00000A"/>
          <w:u w:val="none" w:color="00000A"/>
          <w14:textFill>
            <w14:solidFill>
              <w14:srgbClr w14:val="00000A"/>
            </w14:solidFill>
          </w14:textFill>
        </w:rPr>
      </w:r>
    </w:p>
    <w:p>
      <w:pPr>
        <w:pStyle w:val="CorpoA"/>
        <w:widowControl w:val="false"/>
        <w:bidi w:val="0"/>
        <w:jc w:val="both"/>
        <w:rPr>
          <w:rFonts w:ascii="Times New Roman" w:hAnsi="Times New Roman" w:eastAsia="Times New Roman" w:cs="Times New Roman"/>
          <w:outline w:val="false"/>
          <w:color w:val="00000A"/>
          <w:u w:val="none" w:color="00000A"/>
          <w14:textFill>
            <w14:solidFill>
              <w14:srgbClr w14:val="00000A"/>
            </w14:solidFill>
          </w14:textFill>
        </w:rPr>
      </w:pPr>
      <w:r>
        <w:rPr>
          <w:rFonts w:eastAsia="Times New Roman" w:cs="Times New Roman" w:ascii="Times New Roman" w:hAnsi="Times New Roman"/>
          <w:outline w:val="false"/>
          <w:color w:val="00000A"/>
          <w:u w:val="none" w:color="00000A"/>
          <w14:textFill>
            <w14:solidFill>
              <w14:srgbClr w14:val="00000A"/>
            </w14:solidFill>
          </w14:textFill>
        </w:rPr>
      </w:r>
    </w:p>
    <w:p>
      <w:pPr>
        <w:pStyle w:val="CorpoA"/>
        <w:widowControl w:val="false"/>
        <w:bidi w:val="0"/>
        <w:jc w:val="both"/>
        <w:rPr>
          <w:rFonts w:ascii="Times New Roman" w:hAnsi="Times New Roman" w:eastAsia="Times New Roman" w:cs="Times New Roman"/>
          <w:outline w:val="false"/>
          <w:color w:val="00000A"/>
          <w:u w:val="none" w:color="00000A"/>
          <w14:textFill>
            <w14:solidFill>
              <w14:srgbClr w14:val="00000A"/>
            </w14:solidFill>
          </w14:textFill>
        </w:rPr>
      </w:pPr>
      <w:r>
        <w:rPr>
          <w:rFonts w:eastAsia="Times New Roman" w:cs="Times New Roman" w:ascii="Times New Roman" w:hAnsi="Times New Roman"/>
          <w:outline w:val="false"/>
          <w:color w:val="00000A"/>
          <w:u w:val="none" w:color="00000A"/>
          <w14:textFill>
            <w14:solidFill>
              <w14:srgbClr w14:val="00000A"/>
            </w14:solidFill>
          </w14:textFill>
        </w:rPr>
      </w:r>
    </w:p>
    <w:p>
      <w:pPr>
        <w:pStyle w:val="CorpoA"/>
        <w:widowControl w:val="false"/>
        <w:bidi w:val="0"/>
        <w:jc w:val="both"/>
        <w:rPr>
          <w:rFonts w:ascii="Times New Roman" w:hAnsi="Times New Roman" w:eastAsia="Times New Roman" w:cs="Times New Roman"/>
          <w:outline w:val="false"/>
          <w:color w:val="00000A"/>
          <w:u w:val="none" w:color="00000A"/>
          <w14:textFill>
            <w14:solidFill>
              <w14:srgbClr w14:val="00000A"/>
            </w14:solidFill>
          </w14:textFill>
        </w:rPr>
      </w:pPr>
      <w:r>
        <w:rPr>
          <w:rFonts w:eastAsia="Times New Roman" w:cs="Times New Roman" w:ascii="Times New Roman" w:hAnsi="Times New Roman"/>
          <w:outline w:val="false"/>
          <w:color w:val="00000A"/>
          <w:u w:val="none" w:color="00000A"/>
          <w14:textFill>
            <w14:solidFill>
              <w14:srgbClr w14:val="00000A"/>
            </w14:solidFill>
          </w14:textFill>
        </w:rPr>
      </w:r>
    </w:p>
    <w:p>
      <w:pPr>
        <w:pStyle w:val="CorpoA"/>
        <w:widowControl w:val="false"/>
        <w:bidi w:val="0"/>
        <w:jc w:val="both"/>
        <w:rPr/>
      </w:pPr>
      <w:r>
        <w:rPr/>
      </w:r>
    </w:p>
    <w:sectPr>
      <w:headerReference w:type="default" r:id="rId2"/>
      <w:footerReference w:type="default" r:id="rId3"/>
      <w:type w:val="nextPage"/>
      <w:pgSz w:w="11906" w:h="16838"/>
      <w:pgMar w:left="1134" w:right="1134" w:header="0" w:top="1134" w:footer="1134" w:bottom="1670" w:gutter="0"/>
      <w:pgNumType w:fmt="decimal"/>
      <w:formProt w:val="false"/>
      <w:textDirection w:val="lrTb"/>
      <w:bidi/>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imes New Roman">
    <w:charset w:val="01"/>
    <w:family w:val="swiss"/>
    <w:pitch w:val="default"/>
  </w:font>
  <w:font w:name="Times New Roman">
    <w:charset w:val="01"/>
    <w:family w:val="roman"/>
    <w:pitch w:val="variable"/>
  </w:font>
  <w:font w:name="Liberation Sans">
    <w:altName w:val="Arial"/>
    <w:charset w:val="00"/>
    <w:family w:val="swiss"/>
    <w:pitch w:val="variable"/>
  </w:font>
  <w:font w:name="Calibri">
    <w:charset w:val="01"/>
    <w:family w:val="swiss"/>
    <w:pitch w:val="default"/>
  </w:font>
  <w:font w:name="Helvetica Neue">
    <w:charset w:val="01"/>
    <w:family w:val="swiss"/>
    <w:pitch w:val="default"/>
  </w:font>
  <w:font w:name="Liberation Serif">
    <w:altName w:val="Times New Roman"/>
    <w:charset w:val="01"/>
    <w:family w:val="swiss"/>
    <w:pitch w:val="default"/>
  </w:font>
  <w:font w:name="Arial Unicode MS">
    <w:charset w:val="01"/>
    <w:family w:val="swiss"/>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dipagina"/>
      <w:shd w:fill="FFFFFF" w:val="clear"/>
      <w:tabs>
        <w:tab w:val="center" w:pos="4819" w:leader="none"/>
        <w:tab w:val="right" w:pos="9612" w:leader="none"/>
      </w:tabs>
      <w:jc w:val="center"/>
      <w:rPr/>
    </w:pPr>
    <w:r>
      <w:rPr/>
      <w:fldChar w:fldCharType="begin"/>
    </w:r>
    <w:r>
      <w:instrText> PAGE </w:instrText>
    </w:r>
    <w:r>
      <w:fldChar w:fldCharType="separate"/>
    </w:r>
    <w:r>
      <w:t>21</w:t>
    </w:r>
    <w: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epidipagina"/>
      <w:bidi w:val="0"/>
      <w:jc w:val="left"/>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rPr>
        <w:smallCaps w:val="false"/>
        <w:caps w:val="false"/>
        <w:outline w:val="false"/>
        <w:dstrike w:val="false"/>
        <w:strike w:val="false"/>
        <w:vertAlign w:val="baseline"/>
        <w:position w:val="0"/>
        <w:sz w:val="24"/>
        <w:spacing w:val="0"/>
        <w:w w:val="100"/>
        <w:emboss w:val="false"/>
        <w:imprint w:val="false"/>
        <w:rFonts w:ascii="Times New Roman" w:hAnsi="Times New Roman"/>
      </w:rPr>
    </w:lvl>
    <w:lvl w:ilvl="1">
      <w:start w:val="1"/>
      <w:numFmt w:val="decimal"/>
      <w:lvlText w:val="%2."/>
      <w:lvlJc w:val="left"/>
      <w:pPr>
        <w:ind w:left="1080" w:hanging="360"/>
      </w:pPr>
      <w:rPr>
        <w:smallCaps w:val="false"/>
        <w:caps w:val="false"/>
        <w:outline w:val="false"/>
        <w:dstrike w:val="false"/>
        <w:strike w:val="false"/>
        <w:vertAlign w:val="baseline"/>
        <w:position w:val="0"/>
        <w:sz w:val="24"/>
        <w:spacing w:val="0"/>
        <w:w w:val="100"/>
        <w:emboss w:val="false"/>
        <w:imprint w:val="false"/>
      </w:rPr>
    </w:lvl>
    <w:lvl w:ilvl="2">
      <w:start w:val="1"/>
      <w:numFmt w:val="decimal"/>
      <w:lvlText w:val="%3."/>
      <w:lvlJc w:val="left"/>
      <w:pPr>
        <w:ind w:left="1440" w:hanging="360"/>
      </w:pPr>
      <w:rPr>
        <w:smallCaps w:val="false"/>
        <w:caps w:val="false"/>
        <w:outline w:val="false"/>
        <w:dstrike w:val="false"/>
        <w:strike w:val="false"/>
        <w:vertAlign w:val="baseline"/>
        <w:position w:val="0"/>
        <w:sz w:val="24"/>
        <w:spacing w:val="0"/>
        <w:w w:val="100"/>
        <w:emboss w:val="false"/>
        <w:imprint w:val="false"/>
      </w:rPr>
    </w:lvl>
    <w:lvl w:ilvl="3">
      <w:start w:val="1"/>
      <w:numFmt w:val="decimal"/>
      <w:lvlText w:val="%4."/>
      <w:lvlJc w:val="left"/>
      <w:pPr>
        <w:ind w:left="1800" w:hanging="360"/>
      </w:pPr>
      <w:rPr>
        <w:smallCaps w:val="false"/>
        <w:caps w:val="false"/>
        <w:outline w:val="false"/>
        <w:dstrike w:val="false"/>
        <w:strike w:val="false"/>
        <w:vertAlign w:val="baseline"/>
        <w:position w:val="0"/>
        <w:sz w:val="24"/>
        <w:spacing w:val="0"/>
        <w:w w:val="100"/>
        <w:emboss w:val="false"/>
        <w:imprint w:val="false"/>
      </w:rPr>
    </w:lvl>
    <w:lvl w:ilvl="4">
      <w:start w:val="1"/>
      <w:numFmt w:val="decimal"/>
      <w:lvlText w:val="%5."/>
      <w:lvlJc w:val="left"/>
      <w:pPr>
        <w:ind w:left="2160" w:hanging="360"/>
      </w:pPr>
      <w:rPr>
        <w:smallCaps w:val="false"/>
        <w:caps w:val="false"/>
        <w:outline w:val="false"/>
        <w:dstrike w:val="false"/>
        <w:strike w:val="false"/>
        <w:vertAlign w:val="baseline"/>
        <w:position w:val="0"/>
        <w:sz w:val="24"/>
        <w:spacing w:val="0"/>
        <w:w w:val="100"/>
        <w:emboss w:val="false"/>
        <w:imprint w:val="false"/>
      </w:rPr>
    </w:lvl>
    <w:lvl w:ilvl="5">
      <w:start w:val="1"/>
      <w:numFmt w:val="decimal"/>
      <w:lvlText w:val="%6."/>
      <w:lvlJc w:val="left"/>
      <w:pPr>
        <w:ind w:left="2520" w:hanging="360"/>
      </w:pPr>
      <w:rPr>
        <w:smallCaps w:val="false"/>
        <w:caps w:val="false"/>
        <w:outline w:val="false"/>
        <w:dstrike w:val="false"/>
        <w:strike w:val="false"/>
        <w:vertAlign w:val="baseline"/>
        <w:position w:val="0"/>
        <w:sz w:val="24"/>
        <w:spacing w:val="0"/>
        <w:w w:val="100"/>
        <w:emboss w:val="false"/>
        <w:imprint w:val="false"/>
      </w:rPr>
    </w:lvl>
    <w:lvl w:ilvl="6">
      <w:start w:val="1"/>
      <w:numFmt w:val="decimal"/>
      <w:lvlText w:val="%7."/>
      <w:lvlJc w:val="left"/>
      <w:pPr>
        <w:ind w:left="2880" w:hanging="360"/>
      </w:pPr>
      <w:rPr>
        <w:smallCaps w:val="false"/>
        <w:caps w:val="false"/>
        <w:outline w:val="false"/>
        <w:dstrike w:val="false"/>
        <w:strike w:val="false"/>
        <w:vertAlign w:val="baseline"/>
        <w:position w:val="0"/>
        <w:sz w:val="24"/>
        <w:spacing w:val="0"/>
        <w:w w:val="100"/>
        <w:emboss w:val="false"/>
        <w:imprint w:val="false"/>
      </w:rPr>
    </w:lvl>
    <w:lvl w:ilvl="7">
      <w:start w:val="1"/>
      <w:numFmt w:val="decimal"/>
      <w:lvlText w:val="%8."/>
      <w:lvlJc w:val="left"/>
      <w:pPr>
        <w:ind w:left="3240" w:hanging="360"/>
      </w:pPr>
      <w:rPr>
        <w:smallCaps w:val="false"/>
        <w:caps w:val="false"/>
        <w:outline w:val="false"/>
        <w:dstrike w:val="false"/>
        <w:strike w:val="false"/>
        <w:vertAlign w:val="baseline"/>
        <w:position w:val="0"/>
        <w:sz w:val="24"/>
        <w:spacing w:val="0"/>
        <w:w w:val="100"/>
        <w:emboss w:val="false"/>
        <w:imprint w:val="false"/>
      </w:rPr>
    </w:lvl>
    <w:lvl w:ilvl="8">
      <w:start w:val="1"/>
      <w:numFmt w:val="decimal"/>
      <w:lvlText w:val="%9."/>
      <w:lvlJc w:val="left"/>
      <w:pPr>
        <w:ind w:left="3600" w:hanging="360"/>
      </w:pPr>
      <w:rPr>
        <w:smallCaps w:val="false"/>
        <w:caps w:val="false"/>
        <w:outline w:val="false"/>
        <w:dstrike w:val="false"/>
        <w:strike w:val="false"/>
        <w:vertAlign w:val="baseline"/>
        <w:position w:val="0"/>
        <w:sz w:val="24"/>
        <w:spacing w:val="0"/>
        <w:w w:val="100"/>
        <w:emboss w:val="false"/>
        <w:imprint w:val="false"/>
      </w:rPr>
    </w:lvl>
  </w:abstractNum>
  <w:abstractNum w:abstractNumId="2">
    <w:lvl w:ilvl="0">
      <w:start w:val="1"/>
      <w:numFmt w:val="bullet"/>
      <w:lvlText w:val="·"/>
      <w:lvlJc w:val="left"/>
      <w:pPr>
        <w:ind w:left="720" w:hanging="360"/>
      </w:pPr>
      <w:rPr>
        <w:rFonts w:ascii="Symbol" w:hAnsi="Symbol" w:cs="Symbol" w:hint="default"/>
        <w:smallCaps w:val="false"/>
        <w:caps w:val="false"/>
        <w:outline w:val="false"/>
        <w:dstrike w:val="false"/>
        <w:strike w:val="false"/>
        <w:vertAlign w:val="baseline"/>
        <w:position w:val="0"/>
        <w:sz w:val="24"/>
        <w:spacing w:val="0"/>
        <w:i w:val="false"/>
        <w:b w:val="false"/>
        <w:iCs w:val="false"/>
        <w:bCs w:val="false"/>
        <w:w w:val="100"/>
        <w:emboss w:val="false"/>
        <w:imprint w:val="false"/>
        <w:rFonts w:cs="Symbol"/>
      </w:rPr>
    </w:lvl>
    <w:lvl w:ilvl="1">
      <w:start w:val="1"/>
      <w:numFmt w:val="bullet"/>
      <w:lvlText w:val="◦"/>
      <w:lvlJc w:val="left"/>
      <w:pPr>
        <w:ind w:left="1080" w:hanging="360"/>
      </w:pPr>
      <w:rPr>
        <w:rFonts w:ascii="Arial Unicode MS" w:hAnsi="Arial Unicode MS" w:cs="Arial Unicode MS" w:hint="default"/>
        <w:smallCaps w:val="false"/>
        <w:caps w:val="false"/>
        <w:outline w:val="false"/>
        <w:dstrike w:val="false"/>
        <w:strike w:val="false"/>
        <w:vertAlign w:val="baseline"/>
        <w:position w:val="0"/>
        <w:sz w:val="24"/>
        <w:spacing w:val="0"/>
        <w:i w:val="false"/>
        <w:b w:val="false"/>
        <w:iCs w:val="false"/>
        <w:bCs w:val="false"/>
        <w:w w:val="100"/>
        <w:emboss w:val="false"/>
        <w:imprint w:val="false"/>
        <w:rFonts w:cs="Arial Unicode MS"/>
      </w:rPr>
    </w:lvl>
    <w:lvl w:ilvl="2">
      <w:start w:val="1"/>
      <w:numFmt w:val="bullet"/>
      <w:lvlText w:val="▪"/>
      <w:lvlJc w:val="left"/>
      <w:pPr>
        <w:ind w:left="1440" w:hanging="360"/>
      </w:pPr>
      <w:rPr>
        <w:rFonts w:ascii="Arial Unicode MS" w:hAnsi="Arial Unicode MS" w:cs="Arial Unicode MS" w:hint="default"/>
        <w:smallCaps w:val="false"/>
        <w:caps w:val="false"/>
        <w:outline w:val="false"/>
        <w:dstrike w:val="false"/>
        <w:strike w:val="false"/>
        <w:vertAlign w:val="baseline"/>
        <w:position w:val="0"/>
        <w:sz w:val="24"/>
        <w:spacing w:val="0"/>
        <w:i w:val="false"/>
        <w:b w:val="false"/>
        <w:iCs w:val="false"/>
        <w:bCs w:val="false"/>
        <w:w w:val="100"/>
        <w:emboss w:val="false"/>
        <w:imprint w:val="false"/>
        <w:rFonts w:cs="Arial Unicode MS"/>
      </w:rPr>
    </w:lvl>
    <w:lvl w:ilvl="3">
      <w:start w:val="1"/>
      <w:numFmt w:val="bullet"/>
      <w:lvlText w:val="·"/>
      <w:lvlJc w:val="left"/>
      <w:pPr>
        <w:ind w:left="1800" w:hanging="360"/>
      </w:pPr>
      <w:rPr>
        <w:rFonts w:ascii="Symbol" w:hAnsi="Symbol" w:cs="Symbol" w:hint="default"/>
        <w:smallCaps w:val="false"/>
        <w:caps w:val="false"/>
        <w:outline w:val="false"/>
        <w:dstrike w:val="false"/>
        <w:strike w:val="false"/>
        <w:vertAlign w:val="baseline"/>
        <w:position w:val="0"/>
        <w:sz w:val="24"/>
        <w:spacing w:val="0"/>
        <w:i w:val="false"/>
        <w:b w:val="false"/>
        <w:iCs w:val="false"/>
        <w:bCs w:val="false"/>
        <w:w w:val="100"/>
        <w:emboss w:val="false"/>
        <w:imprint w:val="false"/>
        <w:rFonts w:cs="Symbol"/>
      </w:rPr>
    </w:lvl>
    <w:lvl w:ilvl="4">
      <w:start w:val="1"/>
      <w:numFmt w:val="bullet"/>
      <w:lvlText w:val="◦"/>
      <w:lvlJc w:val="left"/>
      <w:pPr>
        <w:ind w:left="2160" w:hanging="360"/>
      </w:pPr>
      <w:rPr>
        <w:rFonts w:ascii="Arial Unicode MS" w:hAnsi="Arial Unicode MS" w:cs="Arial Unicode MS" w:hint="default"/>
        <w:smallCaps w:val="false"/>
        <w:caps w:val="false"/>
        <w:outline w:val="false"/>
        <w:dstrike w:val="false"/>
        <w:strike w:val="false"/>
        <w:vertAlign w:val="baseline"/>
        <w:position w:val="0"/>
        <w:sz w:val="24"/>
        <w:spacing w:val="0"/>
        <w:i w:val="false"/>
        <w:b w:val="false"/>
        <w:iCs w:val="false"/>
        <w:bCs w:val="false"/>
        <w:w w:val="100"/>
        <w:emboss w:val="false"/>
        <w:imprint w:val="false"/>
        <w:rFonts w:cs="Arial Unicode MS"/>
      </w:rPr>
    </w:lvl>
    <w:lvl w:ilvl="5">
      <w:start w:val="1"/>
      <w:numFmt w:val="bullet"/>
      <w:lvlText w:val="▪"/>
      <w:lvlJc w:val="left"/>
      <w:pPr>
        <w:ind w:left="2520" w:hanging="360"/>
      </w:pPr>
      <w:rPr>
        <w:rFonts w:ascii="Arial Unicode MS" w:hAnsi="Arial Unicode MS" w:cs="Arial Unicode MS" w:hint="default"/>
        <w:smallCaps w:val="false"/>
        <w:caps w:val="false"/>
        <w:outline w:val="false"/>
        <w:dstrike w:val="false"/>
        <w:strike w:val="false"/>
        <w:vertAlign w:val="baseline"/>
        <w:position w:val="0"/>
        <w:sz w:val="24"/>
        <w:spacing w:val="0"/>
        <w:i w:val="false"/>
        <w:b w:val="false"/>
        <w:iCs w:val="false"/>
        <w:bCs w:val="false"/>
        <w:w w:val="100"/>
        <w:emboss w:val="false"/>
        <w:imprint w:val="false"/>
        <w:rFonts w:cs="Arial Unicode MS"/>
      </w:rPr>
    </w:lvl>
    <w:lvl w:ilvl="6">
      <w:start w:val="1"/>
      <w:numFmt w:val="bullet"/>
      <w:lvlText w:val="·"/>
      <w:lvlJc w:val="left"/>
      <w:pPr>
        <w:ind w:left="2880" w:hanging="360"/>
      </w:pPr>
      <w:rPr>
        <w:rFonts w:ascii="Symbol" w:hAnsi="Symbol" w:cs="Symbol" w:hint="default"/>
        <w:smallCaps w:val="false"/>
        <w:caps w:val="false"/>
        <w:outline w:val="false"/>
        <w:dstrike w:val="false"/>
        <w:strike w:val="false"/>
        <w:vertAlign w:val="baseline"/>
        <w:position w:val="0"/>
        <w:sz w:val="24"/>
        <w:spacing w:val="0"/>
        <w:i w:val="false"/>
        <w:b w:val="false"/>
        <w:iCs w:val="false"/>
        <w:bCs w:val="false"/>
        <w:w w:val="100"/>
        <w:emboss w:val="false"/>
        <w:imprint w:val="false"/>
        <w:rFonts w:cs="Symbol"/>
      </w:rPr>
    </w:lvl>
    <w:lvl w:ilvl="7">
      <w:start w:val="1"/>
      <w:numFmt w:val="bullet"/>
      <w:lvlText w:val="◦"/>
      <w:lvlJc w:val="left"/>
      <w:pPr>
        <w:ind w:left="3240" w:hanging="360"/>
      </w:pPr>
      <w:rPr>
        <w:rFonts w:ascii="Arial Unicode MS" w:hAnsi="Arial Unicode MS" w:cs="Arial Unicode MS" w:hint="default"/>
        <w:smallCaps w:val="false"/>
        <w:caps w:val="false"/>
        <w:outline w:val="false"/>
        <w:dstrike w:val="false"/>
        <w:strike w:val="false"/>
        <w:vertAlign w:val="baseline"/>
        <w:position w:val="0"/>
        <w:sz w:val="24"/>
        <w:spacing w:val="0"/>
        <w:i w:val="false"/>
        <w:b w:val="false"/>
        <w:iCs w:val="false"/>
        <w:bCs w:val="false"/>
        <w:w w:val="100"/>
        <w:emboss w:val="false"/>
        <w:imprint w:val="false"/>
        <w:rFonts w:cs="Arial Unicode MS"/>
      </w:rPr>
    </w:lvl>
    <w:lvl w:ilvl="8">
      <w:start w:val="1"/>
      <w:numFmt w:val="bullet"/>
      <w:lvlText w:val="▪"/>
      <w:lvlJc w:val="left"/>
      <w:pPr>
        <w:ind w:left="3600" w:hanging="360"/>
      </w:pPr>
      <w:rPr>
        <w:rFonts w:ascii="Arial Unicode MS" w:hAnsi="Arial Unicode MS" w:cs="Arial Unicode MS" w:hint="default"/>
        <w:smallCaps w:val="false"/>
        <w:caps w:val="false"/>
        <w:outline w:val="false"/>
        <w:dstrike w:val="false"/>
        <w:strike w:val="false"/>
        <w:vertAlign w:val="baseline"/>
        <w:position w:val="0"/>
        <w:sz w:val="24"/>
        <w:spacing w:val="0"/>
        <w:i w:val="false"/>
        <w:b w:val="false"/>
        <w:iCs w:val="false"/>
        <w:bCs w:val="false"/>
        <w:w w:val="100"/>
        <w:emboss w:val="false"/>
        <w:imprint w:val="false"/>
        <w:rFonts w:cs="Arial Unicode MS"/>
      </w:rPr>
    </w:lvl>
  </w:abstractNum>
  <w:abstractNum w:abstractNumId="3">
    <w:lvl w:ilvl="0">
      <w:start w:val="1"/>
      <w:numFmt w:val="decimal"/>
      <w:lvlText w:val="%1."/>
      <w:lvlJc w:val="left"/>
      <w:pPr>
        <w:ind w:left="720" w:hanging="360"/>
      </w:pPr>
      <w:rPr>
        <w:smallCaps w:val="false"/>
        <w:caps w:val="false"/>
        <w:outline w:val="false"/>
        <w:dstrike w:val="false"/>
        <w:strike w:val="false"/>
        <w:vertAlign w:val="baseline"/>
        <w:position w:val="0"/>
        <w:sz w:val="24"/>
        <w:spacing w:val="0"/>
        <w:w w:val="100"/>
        <w:emboss w:val="false"/>
        <w:imprint w:val="false"/>
        <w:rFonts w:ascii="Times New Roman" w:hAnsi="Times New Roman"/>
      </w:rPr>
    </w:lvl>
    <w:lvl w:ilvl="1">
      <w:start w:val="1"/>
      <w:numFmt w:val="decimal"/>
      <w:lvlText w:val="%2."/>
      <w:lvlJc w:val="left"/>
      <w:pPr>
        <w:ind w:left="1080" w:hanging="360"/>
      </w:pPr>
      <w:rPr>
        <w:smallCaps w:val="false"/>
        <w:caps w:val="false"/>
        <w:outline w:val="false"/>
        <w:dstrike w:val="false"/>
        <w:strike w:val="false"/>
        <w:vertAlign w:val="baseline"/>
        <w:position w:val="0"/>
        <w:sz w:val="24"/>
        <w:spacing w:val="0"/>
        <w:w w:val="100"/>
        <w:emboss w:val="false"/>
        <w:imprint w:val="false"/>
      </w:rPr>
    </w:lvl>
    <w:lvl w:ilvl="2">
      <w:start w:val="1"/>
      <w:numFmt w:val="decimal"/>
      <w:lvlText w:val="%3."/>
      <w:lvlJc w:val="left"/>
      <w:pPr>
        <w:ind w:left="1440" w:hanging="360"/>
      </w:pPr>
      <w:rPr>
        <w:smallCaps w:val="false"/>
        <w:caps w:val="false"/>
        <w:outline w:val="false"/>
        <w:dstrike w:val="false"/>
        <w:strike w:val="false"/>
        <w:vertAlign w:val="baseline"/>
        <w:position w:val="0"/>
        <w:sz w:val="24"/>
        <w:spacing w:val="0"/>
        <w:w w:val="100"/>
        <w:emboss w:val="false"/>
        <w:imprint w:val="false"/>
      </w:rPr>
    </w:lvl>
    <w:lvl w:ilvl="3">
      <w:start w:val="1"/>
      <w:numFmt w:val="decimal"/>
      <w:lvlText w:val="%4."/>
      <w:lvlJc w:val="left"/>
      <w:pPr>
        <w:ind w:left="1800" w:hanging="360"/>
      </w:pPr>
      <w:rPr>
        <w:smallCaps w:val="false"/>
        <w:caps w:val="false"/>
        <w:outline w:val="false"/>
        <w:dstrike w:val="false"/>
        <w:strike w:val="false"/>
        <w:vertAlign w:val="baseline"/>
        <w:position w:val="0"/>
        <w:sz w:val="24"/>
        <w:spacing w:val="0"/>
        <w:w w:val="100"/>
        <w:emboss w:val="false"/>
        <w:imprint w:val="false"/>
      </w:rPr>
    </w:lvl>
    <w:lvl w:ilvl="4">
      <w:start w:val="1"/>
      <w:numFmt w:val="decimal"/>
      <w:lvlText w:val="%5."/>
      <w:lvlJc w:val="left"/>
      <w:pPr>
        <w:ind w:left="2160" w:hanging="360"/>
      </w:pPr>
      <w:rPr>
        <w:smallCaps w:val="false"/>
        <w:caps w:val="false"/>
        <w:outline w:val="false"/>
        <w:dstrike w:val="false"/>
        <w:strike w:val="false"/>
        <w:vertAlign w:val="baseline"/>
        <w:position w:val="0"/>
        <w:sz w:val="24"/>
        <w:spacing w:val="0"/>
        <w:w w:val="100"/>
        <w:emboss w:val="false"/>
        <w:imprint w:val="false"/>
      </w:rPr>
    </w:lvl>
    <w:lvl w:ilvl="5">
      <w:start w:val="1"/>
      <w:numFmt w:val="decimal"/>
      <w:lvlText w:val="%6."/>
      <w:lvlJc w:val="left"/>
      <w:pPr>
        <w:ind w:left="2520" w:hanging="360"/>
      </w:pPr>
      <w:rPr>
        <w:smallCaps w:val="false"/>
        <w:caps w:val="false"/>
        <w:outline w:val="false"/>
        <w:dstrike w:val="false"/>
        <w:strike w:val="false"/>
        <w:vertAlign w:val="baseline"/>
        <w:position w:val="0"/>
        <w:sz w:val="24"/>
        <w:spacing w:val="0"/>
        <w:w w:val="100"/>
        <w:emboss w:val="false"/>
        <w:imprint w:val="false"/>
      </w:rPr>
    </w:lvl>
    <w:lvl w:ilvl="6">
      <w:start w:val="1"/>
      <w:numFmt w:val="decimal"/>
      <w:lvlText w:val="%7."/>
      <w:lvlJc w:val="left"/>
      <w:pPr>
        <w:ind w:left="2880" w:hanging="360"/>
      </w:pPr>
      <w:rPr>
        <w:smallCaps w:val="false"/>
        <w:caps w:val="false"/>
        <w:outline w:val="false"/>
        <w:dstrike w:val="false"/>
        <w:strike w:val="false"/>
        <w:vertAlign w:val="baseline"/>
        <w:position w:val="0"/>
        <w:sz w:val="24"/>
        <w:spacing w:val="0"/>
        <w:w w:val="100"/>
        <w:emboss w:val="false"/>
        <w:imprint w:val="false"/>
      </w:rPr>
    </w:lvl>
    <w:lvl w:ilvl="7">
      <w:start w:val="1"/>
      <w:numFmt w:val="decimal"/>
      <w:lvlText w:val="%8."/>
      <w:lvlJc w:val="left"/>
      <w:pPr>
        <w:ind w:left="3240" w:hanging="360"/>
      </w:pPr>
      <w:rPr>
        <w:smallCaps w:val="false"/>
        <w:caps w:val="false"/>
        <w:outline w:val="false"/>
        <w:dstrike w:val="false"/>
        <w:strike w:val="false"/>
        <w:vertAlign w:val="baseline"/>
        <w:position w:val="0"/>
        <w:sz w:val="24"/>
        <w:spacing w:val="0"/>
        <w:w w:val="100"/>
        <w:emboss w:val="false"/>
        <w:imprint w:val="false"/>
      </w:rPr>
    </w:lvl>
    <w:lvl w:ilvl="8">
      <w:start w:val="1"/>
      <w:numFmt w:val="decimal"/>
      <w:lvlText w:val="%9."/>
      <w:lvlJc w:val="left"/>
      <w:pPr>
        <w:ind w:left="3600" w:hanging="360"/>
      </w:pPr>
      <w:rPr>
        <w:smallCaps w:val="false"/>
        <w:caps w:val="false"/>
        <w:outline w:val="false"/>
        <w:dstrike w:val="false"/>
        <w:strike w:val="false"/>
        <w:vertAlign w:val="baseline"/>
        <w:position w:val="0"/>
        <w:sz w:val="24"/>
        <w:spacing w:val="0"/>
        <w:w w:val="100"/>
        <w:emboss w:val="false"/>
        <w:imprint w:val="false"/>
      </w:rPr>
    </w:lvl>
  </w:abstractNum>
  <w:abstractNum w:abstractNumId="4">
    <w:lvl w:ilvl="0">
      <w:start w:val="1"/>
      <w:numFmt w:val="bullet"/>
      <w:lvlText w:val="·"/>
      <w:lvlJc w:val="left"/>
      <w:pPr>
        <w:ind w:left="720" w:hanging="360"/>
      </w:pPr>
      <w:rPr>
        <w:rFonts w:ascii="Symbol" w:hAnsi="Symbol" w:cs="Symbol" w:hint="default"/>
        <w:smallCaps w:val="false"/>
        <w:caps w:val="false"/>
        <w:outline w:val="false"/>
        <w:dstrike w:val="false"/>
        <w:strike w:val="false"/>
        <w:vertAlign w:val="baseline"/>
        <w:position w:val="0"/>
        <w:sz w:val="24"/>
        <w:spacing w:val="0"/>
        <w:i w:val="false"/>
        <w:b w:val="false"/>
        <w:iCs w:val="false"/>
        <w:bCs w:val="false"/>
        <w:w w:val="100"/>
        <w:emboss w:val="false"/>
        <w:imprint w:val="false"/>
        <w:rFonts w:cs="Symbol"/>
      </w:rPr>
    </w:lvl>
    <w:lvl w:ilvl="1">
      <w:start w:val="1"/>
      <w:numFmt w:val="bullet"/>
      <w:lvlText w:val="◦"/>
      <w:lvlJc w:val="left"/>
      <w:pPr>
        <w:ind w:left="1080" w:hanging="360"/>
      </w:pPr>
      <w:rPr>
        <w:rFonts w:ascii="Arial Unicode MS" w:hAnsi="Arial Unicode MS" w:cs="Arial Unicode MS" w:hint="default"/>
        <w:smallCaps w:val="false"/>
        <w:caps w:val="false"/>
        <w:outline w:val="false"/>
        <w:dstrike w:val="false"/>
        <w:strike w:val="false"/>
        <w:vertAlign w:val="baseline"/>
        <w:position w:val="0"/>
        <w:sz w:val="24"/>
        <w:spacing w:val="0"/>
        <w:i w:val="false"/>
        <w:b w:val="false"/>
        <w:iCs w:val="false"/>
        <w:bCs w:val="false"/>
        <w:w w:val="100"/>
        <w:emboss w:val="false"/>
        <w:imprint w:val="false"/>
        <w:rFonts w:cs="Arial Unicode MS"/>
      </w:rPr>
    </w:lvl>
    <w:lvl w:ilvl="2">
      <w:start w:val="1"/>
      <w:numFmt w:val="bullet"/>
      <w:lvlText w:val="▪"/>
      <w:lvlJc w:val="left"/>
      <w:pPr>
        <w:ind w:left="1440" w:hanging="360"/>
      </w:pPr>
      <w:rPr>
        <w:rFonts w:ascii="Arial Unicode MS" w:hAnsi="Arial Unicode MS" w:cs="Arial Unicode MS" w:hint="default"/>
        <w:smallCaps w:val="false"/>
        <w:caps w:val="false"/>
        <w:outline w:val="false"/>
        <w:dstrike w:val="false"/>
        <w:strike w:val="false"/>
        <w:vertAlign w:val="baseline"/>
        <w:position w:val="0"/>
        <w:sz w:val="24"/>
        <w:spacing w:val="0"/>
        <w:i w:val="false"/>
        <w:b w:val="false"/>
        <w:iCs w:val="false"/>
        <w:bCs w:val="false"/>
        <w:w w:val="100"/>
        <w:emboss w:val="false"/>
        <w:imprint w:val="false"/>
        <w:rFonts w:cs="Arial Unicode MS"/>
      </w:rPr>
    </w:lvl>
    <w:lvl w:ilvl="3">
      <w:start w:val="1"/>
      <w:numFmt w:val="bullet"/>
      <w:lvlText w:val="·"/>
      <w:lvlJc w:val="left"/>
      <w:pPr>
        <w:ind w:left="1800" w:hanging="360"/>
      </w:pPr>
      <w:rPr>
        <w:rFonts w:ascii="Symbol" w:hAnsi="Symbol" w:cs="Symbol" w:hint="default"/>
        <w:smallCaps w:val="false"/>
        <w:caps w:val="false"/>
        <w:outline w:val="false"/>
        <w:dstrike w:val="false"/>
        <w:strike w:val="false"/>
        <w:vertAlign w:val="baseline"/>
        <w:position w:val="0"/>
        <w:sz w:val="24"/>
        <w:spacing w:val="0"/>
        <w:i w:val="false"/>
        <w:b w:val="false"/>
        <w:iCs w:val="false"/>
        <w:bCs w:val="false"/>
        <w:w w:val="100"/>
        <w:emboss w:val="false"/>
        <w:imprint w:val="false"/>
        <w:rFonts w:cs="Symbol"/>
      </w:rPr>
    </w:lvl>
    <w:lvl w:ilvl="4">
      <w:start w:val="1"/>
      <w:numFmt w:val="bullet"/>
      <w:lvlText w:val="◦"/>
      <w:lvlJc w:val="left"/>
      <w:pPr>
        <w:ind w:left="2160" w:hanging="360"/>
      </w:pPr>
      <w:rPr>
        <w:rFonts w:ascii="Arial Unicode MS" w:hAnsi="Arial Unicode MS" w:cs="Arial Unicode MS" w:hint="default"/>
        <w:smallCaps w:val="false"/>
        <w:caps w:val="false"/>
        <w:outline w:val="false"/>
        <w:dstrike w:val="false"/>
        <w:strike w:val="false"/>
        <w:vertAlign w:val="baseline"/>
        <w:position w:val="0"/>
        <w:sz w:val="24"/>
        <w:spacing w:val="0"/>
        <w:i w:val="false"/>
        <w:b w:val="false"/>
        <w:iCs w:val="false"/>
        <w:bCs w:val="false"/>
        <w:w w:val="100"/>
        <w:emboss w:val="false"/>
        <w:imprint w:val="false"/>
        <w:rFonts w:cs="Arial Unicode MS"/>
      </w:rPr>
    </w:lvl>
    <w:lvl w:ilvl="5">
      <w:start w:val="1"/>
      <w:numFmt w:val="bullet"/>
      <w:lvlText w:val="▪"/>
      <w:lvlJc w:val="left"/>
      <w:pPr>
        <w:ind w:left="2520" w:hanging="360"/>
      </w:pPr>
      <w:rPr>
        <w:rFonts w:ascii="Arial Unicode MS" w:hAnsi="Arial Unicode MS" w:cs="Arial Unicode MS" w:hint="default"/>
        <w:smallCaps w:val="false"/>
        <w:caps w:val="false"/>
        <w:outline w:val="false"/>
        <w:dstrike w:val="false"/>
        <w:strike w:val="false"/>
        <w:vertAlign w:val="baseline"/>
        <w:position w:val="0"/>
        <w:sz w:val="24"/>
        <w:spacing w:val="0"/>
        <w:i w:val="false"/>
        <w:b w:val="false"/>
        <w:iCs w:val="false"/>
        <w:bCs w:val="false"/>
        <w:w w:val="100"/>
        <w:emboss w:val="false"/>
        <w:imprint w:val="false"/>
        <w:rFonts w:cs="Arial Unicode MS"/>
      </w:rPr>
    </w:lvl>
    <w:lvl w:ilvl="6">
      <w:start w:val="1"/>
      <w:numFmt w:val="bullet"/>
      <w:lvlText w:val="·"/>
      <w:lvlJc w:val="left"/>
      <w:pPr>
        <w:ind w:left="2880" w:hanging="360"/>
      </w:pPr>
      <w:rPr>
        <w:rFonts w:ascii="Symbol" w:hAnsi="Symbol" w:cs="Symbol" w:hint="default"/>
        <w:smallCaps w:val="false"/>
        <w:caps w:val="false"/>
        <w:outline w:val="false"/>
        <w:dstrike w:val="false"/>
        <w:strike w:val="false"/>
        <w:vertAlign w:val="baseline"/>
        <w:position w:val="0"/>
        <w:sz w:val="24"/>
        <w:spacing w:val="0"/>
        <w:i w:val="false"/>
        <w:b w:val="false"/>
        <w:iCs w:val="false"/>
        <w:bCs w:val="false"/>
        <w:w w:val="100"/>
        <w:emboss w:val="false"/>
        <w:imprint w:val="false"/>
        <w:rFonts w:cs="Symbol"/>
      </w:rPr>
    </w:lvl>
    <w:lvl w:ilvl="7">
      <w:start w:val="1"/>
      <w:numFmt w:val="bullet"/>
      <w:lvlText w:val="◦"/>
      <w:lvlJc w:val="left"/>
      <w:pPr>
        <w:ind w:left="3240" w:hanging="360"/>
      </w:pPr>
      <w:rPr>
        <w:rFonts w:ascii="Arial Unicode MS" w:hAnsi="Arial Unicode MS" w:cs="Arial Unicode MS" w:hint="default"/>
        <w:smallCaps w:val="false"/>
        <w:caps w:val="false"/>
        <w:outline w:val="false"/>
        <w:dstrike w:val="false"/>
        <w:strike w:val="false"/>
        <w:vertAlign w:val="baseline"/>
        <w:position w:val="0"/>
        <w:sz w:val="24"/>
        <w:spacing w:val="0"/>
        <w:i w:val="false"/>
        <w:b w:val="false"/>
        <w:iCs w:val="false"/>
        <w:bCs w:val="false"/>
        <w:w w:val="100"/>
        <w:emboss w:val="false"/>
        <w:imprint w:val="false"/>
        <w:rFonts w:cs="Arial Unicode MS"/>
      </w:rPr>
    </w:lvl>
    <w:lvl w:ilvl="8">
      <w:start w:val="1"/>
      <w:numFmt w:val="bullet"/>
      <w:lvlText w:val="▪"/>
      <w:lvlJc w:val="left"/>
      <w:pPr>
        <w:ind w:left="3600" w:hanging="360"/>
      </w:pPr>
      <w:rPr>
        <w:rFonts w:ascii="Arial Unicode MS" w:hAnsi="Arial Unicode MS" w:cs="Arial Unicode MS" w:hint="default"/>
        <w:smallCaps w:val="false"/>
        <w:caps w:val="false"/>
        <w:outline w:val="false"/>
        <w:dstrike w:val="false"/>
        <w:strike w:val="false"/>
        <w:vertAlign w:val="baseline"/>
        <w:position w:val="0"/>
        <w:sz w:val="24"/>
        <w:spacing w:val="0"/>
        <w:i w:val="false"/>
        <w:b w:val="false"/>
        <w:iCs w:val="false"/>
        <w:bCs w:val="false"/>
        <w:w w:val="100"/>
        <w:emboss w:val="false"/>
        <w:imprint w:val="false"/>
        <w:rFonts w:cs="Arial Unicode MS"/>
      </w:rPr>
    </w:lvl>
  </w:abstractNum>
  <w:abstractNum w:abstractNumId="5">
    <w:lvl w:ilvl="0">
      <w:start w:val="1"/>
      <w:numFmt w:val="bullet"/>
      <w:lvlText w:val="·"/>
      <w:lvlJc w:val="left"/>
      <w:pPr>
        <w:ind w:left="720" w:hanging="360"/>
      </w:pPr>
      <w:rPr>
        <w:rFonts w:ascii="Symbol" w:hAnsi="Symbol" w:cs="Symbol" w:hint="default"/>
        <w:smallCaps w:val="false"/>
        <w:caps w:val="false"/>
        <w:outline w:val="false"/>
        <w:dstrike w:val="false"/>
        <w:strike w:val="false"/>
        <w:vertAlign w:val="baseline"/>
        <w:position w:val="0"/>
        <w:sz w:val="24"/>
        <w:spacing w:val="0"/>
        <w:i w:val="false"/>
        <w:b w:val="false"/>
        <w:iCs w:val="false"/>
        <w:bCs w:val="false"/>
        <w:w w:val="100"/>
        <w:emboss w:val="false"/>
        <w:imprint w:val="false"/>
        <w:rFonts w:cs="Symbol"/>
      </w:rPr>
    </w:lvl>
    <w:lvl w:ilvl="1">
      <w:start w:val="1"/>
      <w:numFmt w:val="bullet"/>
      <w:lvlText w:val="◦"/>
      <w:lvlJc w:val="left"/>
      <w:pPr>
        <w:ind w:left="1080" w:hanging="360"/>
      </w:pPr>
      <w:rPr>
        <w:rFonts w:ascii="Arial Unicode MS" w:hAnsi="Arial Unicode MS" w:cs="Arial Unicode MS" w:hint="default"/>
        <w:smallCaps w:val="false"/>
        <w:caps w:val="false"/>
        <w:outline w:val="false"/>
        <w:dstrike w:val="false"/>
        <w:strike w:val="false"/>
        <w:vertAlign w:val="baseline"/>
        <w:position w:val="0"/>
        <w:sz w:val="24"/>
        <w:spacing w:val="0"/>
        <w:i w:val="false"/>
        <w:b w:val="false"/>
        <w:iCs w:val="false"/>
        <w:bCs w:val="false"/>
        <w:w w:val="100"/>
        <w:emboss w:val="false"/>
        <w:imprint w:val="false"/>
        <w:rFonts w:cs="Arial Unicode MS"/>
      </w:rPr>
    </w:lvl>
    <w:lvl w:ilvl="2">
      <w:start w:val="1"/>
      <w:numFmt w:val="bullet"/>
      <w:lvlText w:val="▪"/>
      <w:lvlJc w:val="left"/>
      <w:pPr>
        <w:ind w:left="1440" w:hanging="360"/>
      </w:pPr>
      <w:rPr>
        <w:rFonts w:ascii="Arial Unicode MS" w:hAnsi="Arial Unicode MS" w:cs="Arial Unicode MS" w:hint="default"/>
        <w:smallCaps w:val="false"/>
        <w:caps w:val="false"/>
        <w:outline w:val="false"/>
        <w:dstrike w:val="false"/>
        <w:strike w:val="false"/>
        <w:vertAlign w:val="baseline"/>
        <w:position w:val="0"/>
        <w:sz w:val="24"/>
        <w:spacing w:val="0"/>
        <w:i w:val="false"/>
        <w:b w:val="false"/>
        <w:iCs w:val="false"/>
        <w:bCs w:val="false"/>
        <w:w w:val="100"/>
        <w:emboss w:val="false"/>
        <w:imprint w:val="false"/>
        <w:rFonts w:cs="Arial Unicode MS"/>
      </w:rPr>
    </w:lvl>
    <w:lvl w:ilvl="3">
      <w:start w:val="1"/>
      <w:numFmt w:val="bullet"/>
      <w:lvlText w:val="·"/>
      <w:lvlJc w:val="left"/>
      <w:pPr>
        <w:ind w:left="1800" w:hanging="360"/>
      </w:pPr>
      <w:rPr>
        <w:rFonts w:ascii="Symbol" w:hAnsi="Symbol" w:cs="Symbol" w:hint="default"/>
        <w:smallCaps w:val="false"/>
        <w:caps w:val="false"/>
        <w:outline w:val="false"/>
        <w:dstrike w:val="false"/>
        <w:strike w:val="false"/>
        <w:vertAlign w:val="baseline"/>
        <w:position w:val="0"/>
        <w:sz w:val="24"/>
        <w:spacing w:val="0"/>
        <w:i w:val="false"/>
        <w:b w:val="false"/>
        <w:iCs w:val="false"/>
        <w:bCs w:val="false"/>
        <w:w w:val="100"/>
        <w:emboss w:val="false"/>
        <w:imprint w:val="false"/>
        <w:rFonts w:cs="Symbol"/>
      </w:rPr>
    </w:lvl>
    <w:lvl w:ilvl="4">
      <w:start w:val="1"/>
      <w:numFmt w:val="bullet"/>
      <w:lvlText w:val="◦"/>
      <w:lvlJc w:val="left"/>
      <w:pPr>
        <w:ind w:left="2160" w:hanging="360"/>
      </w:pPr>
      <w:rPr>
        <w:rFonts w:ascii="Arial Unicode MS" w:hAnsi="Arial Unicode MS" w:cs="Arial Unicode MS" w:hint="default"/>
        <w:smallCaps w:val="false"/>
        <w:caps w:val="false"/>
        <w:outline w:val="false"/>
        <w:dstrike w:val="false"/>
        <w:strike w:val="false"/>
        <w:vertAlign w:val="baseline"/>
        <w:position w:val="0"/>
        <w:sz w:val="24"/>
        <w:spacing w:val="0"/>
        <w:i w:val="false"/>
        <w:b w:val="false"/>
        <w:iCs w:val="false"/>
        <w:bCs w:val="false"/>
        <w:w w:val="100"/>
        <w:emboss w:val="false"/>
        <w:imprint w:val="false"/>
        <w:rFonts w:cs="Arial Unicode MS"/>
      </w:rPr>
    </w:lvl>
    <w:lvl w:ilvl="5">
      <w:start w:val="1"/>
      <w:numFmt w:val="bullet"/>
      <w:lvlText w:val="▪"/>
      <w:lvlJc w:val="left"/>
      <w:pPr>
        <w:ind w:left="2520" w:hanging="360"/>
      </w:pPr>
      <w:rPr>
        <w:rFonts w:ascii="Arial Unicode MS" w:hAnsi="Arial Unicode MS" w:cs="Arial Unicode MS" w:hint="default"/>
        <w:smallCaps w:val="false"/>
        <w:caps w:val="false"/>
        <w:outline w:val="false"/>
        <w:dstrike w:val="false"/>
        <w:strike w:val="false"/>
        <w:vertAlign w:val="baseline"/>
        <w:position w:val="0"/>
        <w:sz w:val="24"/>
        <w:spacing w:val="0"/>
        <w:i w:val="false"/>
        <w:b w:val="false"/>
        <w:iCs w:val="false"/>
        <w:bCs w:val="false"/>
        <w:w w:val="100"/>
        <w:emboss w:val="false"/>
        <w:imprint w:val="false"/>
        <w:rFonts w:cs="Arial Unicode MS"/>
      </w:rPr>
    </w:lvl>
    <w:lvl w:ilvl="6">
      <w:start w:val="1"/>
      <w:numFmt w:val="bullet"/>
      <w:lvlText w:val="·"/>
      <w:lvlJc w:val="left"/>
      <w:pPr>
        <w:ind w:left="2880" w:hanging="360"/>
      </w:pPr>
      <w:rPr>
        <w:rFonts w:ascii="Symbol" w:hAnsi="Symbol" w:cs="Symbol" w:hint="default"/>
        <w:smallCaps w:val="false"/>
        <w:caps w:val="false"/>
        <w:outline w:val="false"/>
        <w:dstrike w:val="false"/>
        <w:strike w:val="false"/>
        <w:vertAlign w:val="baseline"/>
        <w:position w:val="0"/>
        <w:sz w:val="24"/>
        <w:spacing w:val="0"/>
        <w:i w:val="false"/>
        <w:b w:val="false"/>
        <w:iCs w:val="false"/>
        <w:bCs w:val="false"/>
        <w:w w:val="100"/>
        <w:emboss w:val="false"/>
        <w:imprint w:val="false"/>
        <w:rFonts w:cs="Symbol"/>
      </w:rPr>
    </w:lvl>
    <w:lvl w:ilvl="7">
      <w:start w:val="1"/>
      <w:numFmt w:val="bullet"/>
      <w:lvlText w:val="◦"/>
      <w:lvlJc w:val="left"/>
      <w:pPr>
        <w:ind w:left="3240" w:hanging="360"/>
      </w:pPr>
      <w:rPr>
        <w:rFonts w:ascii="Arial Unicode MS" w:hAnsi="Arial Unicode MS" w:cs="Arial Unicode MS" w:hint="default"/>
        <w:smallCaps w:val="false"/>
        <w:caps w:val="false"/>
        <w:outline w:val="false"/>
        <w:dstrike w:val="false"/>
        <w:strike w:val="false"/>
        <w:vertAlign w:val="baseline"/>
        <w:position w:val="0"/>
        <w:sz w:val="24"/>
        <w:spacing w:val="0"/>
        <w:i w:val="false"/>
        <w:b w:val="false"/>
        <w:iCs w:val="false"/>
        <w:bCs w:val="false"/>
        <w:w w:val="100"/>
        <w:emboss w:val="false"/>
        <w:imprint w:val="false"/>
        <w:rFonts w:cs="Arial Unicode MS"/>
      </w:rPr>
    </w:lvl>
    <w:lvl w:ilvl="8">
      <w:start w:val="1"/>
      <w:numFmt w:val="bullet"/>
      <w:lvlText w:val="▪"/>
      <w:lvlJc w:val="left"/>
      <w:pPr>
        <w:ind w:left="3600" w:hanging="360"/>
      </w:pPr>
      <w:rPr>
        <w:rFonts w:ascii="Arial Unicode MS" w:hAnsi="Arial Unicode MS" w:cs="Arial Unicode MS" w:hint="default"/>
        <w:smallCaps w:val="false"/>
        <w:caps w:val="false"/>
        <w:outline w:val="false"/>
        <w:dstrike w:val="false"/>
        <w:strike w:val="false"/>
        <w:vertAlign w:val="baseline"/>
        <w:position w:val="0"/>
        <w:sz w:val="24"/>
        <w:spacing w:val="0"/>
        <w:i w:val="false"/>
        <w:b w:val="false"/>
        <w:iCs w:val="false"/>
        <w:bCs w:val="false"/>
        <w:w w:val="100"/>
        <w:emboss w:val="false"/>
        <w:imprint w:val="false"/>
        <w:rFonts w:cs="Arial Unicode MS"/>
      </w:rPr>
    </w:lvl>
  </w:abstractNum>
  <w:abstractNum w:abstractNumId="6">
    <w:lvl w:ilvl="0">
      <w:start w:val="1"/>
      <w:numFmt w:val="bullet"/>
      <w:lvlText w:val="·"/>
      <w:lvlJc w:val="left"/>
      <w:pPr>
        <w:ind w:left="720" w:hanging="360"/>
      </w:pPr>
      <w:rPr>
        <w:rFonts w:ascii="Symbol" w:hAnsi="Symbol" w:cs="Symbol" w:hint="default"/>
        <w:smallCaps w:val="false"/>
        <w:caps w:val="false"/>
        <w:outline w:val="false"/>
        <w:dstrike w:val="false"/>
        <w:strike w:val="false"/>
        <w:vertAlign w:val="baseline"/>
        <w:position w:val="0"/>
        <w:sz w:val="24"/>
        <w:spacing w:val="0"/>
        <w:i w:val="false"/>
        <w:b w:val="false"/>
        <w:iCs w:val="false"/>
        <w:bCs w:val="false"/>
        <w:w w:val="100"/>
        <w:emboss w:val="false"/>
        <w:imprint w:val="false"/>
        <w:rFonts w:cs="Symbol"/>
      </w:rPr>
    </w:lvl>
    <w:lvl w:ilvl="1">
      <w:start w:val="1"/>
      <w:numFmt w:val="bullet"/>
      <w:lvlText w:val="◦"/>
      <w:lvlJc w:val="left"/>
      <w:pPr>
        <w:ind w:left="1080" w:hanging="360"/>
      </w:pPr>
      <w:rPr>
        <w:rFonts w:ascii="Arial Unicode MS" w:hAnsi="Arial Unicode MS" w:cs="Arial Unicode MS" w:hint="default"/>
        <w:smallCaps w:val="false"/>
        <w:caps w:val="false"/>
        <w:outline w:val="false"/>
        <w:dstrike w:val="false"/>
        <w:strike w:val="false"/>
        <w:vertAlign w:val="baseline"/>
        <w:position w:val="0"/>
        <w:sz w:val="24"/>
        <w:spacing w:val="0"/>
        <w:i w:val="false"/>
        <w:b w:val="false"/>
        <w:iCs w:val="false"/>
        <w:bCs w:val="false"/>
        <w:w w:val="100"/>
        <w:emboss w:val="false"/>
        <w:imprint w:val="false"/>
        <w:rFonts w:cs="Arial Unicode MS"/>
      </w:rPr>
    </w:lvl>
    <w:lvl w:ilvl="2">
      <w:start w:val="1"/>
      <w:numFmt w:val="bullet"/>
      <w:lvlText w:val="▪"/>
      <w:lvlJc w:val="left"/>
      <w:pPr>
        <w:ind w:left="1440" w:hanging="360"/>
      </w:pPr>
      <w:rPr>
        <w:rFonts w:ascii="Arial Unicode MS" w:hAnsi="Arial Unicode MS" w:cs="Arial Unicode MS" w:hint="default"/>
        <w:smallCaps w:val="false"/>
        <w:caps w:val="false"/>
        <w:outline w:val="false"/>
        <w:dstrike w:val="false"/>
        <w:strike w:val="false"/>
        <w:vertAlign w:val="baseline"/>
        <w:position w:val="0"/>
        <w:sz w:val="24"/>
        <w:spacing w:val="0"/>
        <w:i w:val="false"/>
        <w:b w:val="false"/>
        <w:iCs w:val="false"/>
        <w:bCs w:val="false"/>
        <w:w w:val="100"/>
        <w:emboss w:val="false"/>
        <w:imprint w:val="false"/>
        <w:rFonts w:cs="Arial Unicode MS"/>
      </w:rPr>
    </w:lvl>
    <w:lvl w:ilvl="3">
      <w:start w:val="1"/>
      <w:numFmt w:val="bullet"/>
      <w:lvlText w:val="·"/>
      <w:lvlJc w:val="left"/>
      <w:pPr>
        <w:ind w:left="1800" w:hanging="360"/>
      </w:pPr>
      <w:rPr>
        <w:rFonts w:ascii="Symbol" w:hAnsi="Symbol" w:cs="Symbol" w:hint="default"/>
        <w:smallCaps w:val="false"/>
        <w:caps w:val="false"/>
        <w:outline w:val="false"/>
        <w:dstrike w:val="false"/>
        <w:strike w:val="false"/>
        <w:vertAlign w:val="baseline"/>
        <w:position w:val="0"/>
        <w:sz w:val="24"/>
        <w:spacing w:val="0"/>
        <w:i w:val="false"/>
        <w:b w:val="false"/>
        <w:iCs w:val="false"/>
        <w:bCs w:val="false"/>
        <w:w w:val="100"/>
        <w:emboss w:val="false"/>
        <w:imprint w:val="false"/>
        <w:rFonts w:cs="Symbol"/>
      </w:rPr>
    </w:lvl>
    <w:lvl w:ilvl="4">
      <w:start w:val="1"/>
      <w:numFmt w:val="bullet"/>
      <w:lvlText w:val="◦"/>
      <w:lvlJc w:val="left"/>
      <w:pPr>
        <w:ind w:left="2160" w:hanging="360"/>
      </w:pPr>
      <w:rPr>
        <w:rFonts w:ascii="Arial Unicode MS" w:hAnsi="Arial Unicode MS" w:cs="Arial Unicode MS" w:hint="default"/>
        <w:smallCaps w:val="false"/>
        <w:caps w:val="false"/>
        <w:outline w:val="false"/>
        <w:dstrike w:val="false"/>
        <w:strike w:val="false"/>
        <w:vertAlign w:val="baseline"/>
        <w:position w:val="0"/>
        <w:sz w:val="24"/>
        <w:spacing w:val="0"/>
        <w:i w:val="false"/>
        <w:b w:val="false"/>
        <w:iCs w:val="false"/>
        <w:bCs w:val="false"/>
        <w:w w:val="100"/>
        <w:emboss w:val="false"/>
        <w:imprint w:val="false"/>
        <w:rFonts w:cs="Arial Unicode MS"/>
      </w:rPr>
    </w:lvl>
    <w:lvl w:ilvl="5">
      <w:start w:val="1"/>
      <w:numFmt w:val="bullet"/>
      <w:lvlText w:val="▪"/>
      <w:lvlJc w:val="left"/>
      <w:pPr>
        <w:ind w:left="2520" w:hanging="360"/>
      </w:pPr>
      <w:rPr>
        <w:rFonts w:ascii="Arial Unicode MS" w:hAnsi="Arial Unicode MS" w:cs="Arial Unicode MS" w:hint="default"/>
        <w:smallCaps w:val="false"/>
        <w:caps w:val="false"/>
        <w:outline w:val="false"/>
        <w:dstrike w:val="false"/>
        <w:strike w:val="false"/>
        <w:vertAlign w:val="baseline"/>
        <w:position w:val="0"/>
        <w:sz w:val="24"/>
        <w:spacing w:val="0"/>
        <w:i w:val="false"/>
        <w:b w:val="false"/>
        <w:iCs w:val="false"/>
        <w:bCs w:val="false"/>
        <w:w w:val="100"/>
        <w:emboss w:val="false"/>
        <w:imprint w:val="false"/>
        <w:rFonts w:cs="Arial Unicode MS"/>
      </w:rPr>
    </w:lvl>
    <w:lvl w:ilvl="6">
      <w:start w:val="1"/>
      <w:numFmt w:val="bullet"/>
      <w:lvlText w:val="·"/>
      <w:lvlJc w:val="left"/>
      <w:pPr>
        <w:ind w:left="2880" w:hanging="360"/>
      </w:pPr>
      <w:rPr>
        <w:rFonts w:ascii="Symbol" w:hAnsi="Symbol" w:cs="Symbol" w:hint="default"/>
        <w:smallCaps w:val="false"/>
        <w:caps w:val="false"/>
        <w:outline w:val="false"/>
        <w:dstrike w:val="false"/>
        <w:strike w:val="false"/>
        <w:vertAlign w:val="baseline"/>
        <w:position w:val="0"/>
        <w:sz w:val="24"/>
        <w:spacing w:val="0"/>
        <w:i w:val="false"/>
        <w:b w:val="false"/>
        <w:iCs w:val="false"/>
        <w:bCs w:val="false"/>
        <w:w w:val="100"/>
        <w:emboss w:val="false"/>
        <w:imprint w:val="false"/>
        <w:rFonts w:cs="Symbol"/>
      </w:rPr>
    </w:lvl>
    <w:lvl w:ilvl="7">
      <w:start w:val="1"/>
      <w:numFmt w:val="bullet"/>
      <w:lvlText w:val="◦"/>
      <w:lvlJc w:val="left"/>
      <w:pPr>
        <w:ind w:left="3240" w:hanging="360"/>
      </w:pPr>
      <w:rPr>
        <w:rFonts w:ascii="Arial Unicode MS" w:hAnsi="Arial Unicode MS" w:cs="Arial Unicode MS" w:hint="default"/>
        <w:smallCaps w:val="false"/>
        <w:caps w:val="false"/>
        <w:outline w:val="false"/>
        <w:dstrike w:val="false"/>
        <w:strike w:val="false"/>
        <w:vertAlign w:val="baseline"/>
        <w:position w:val="0"/>
        <w:sz w:val="24"/>
        <w:spacing w:val="0"/>
        <w:i w:val="false"/>
        <w:b w:val="false"/>
        <w:iCs w:val="false"/>
        <w:bCs w:val="false"/>
        <w:w w:val="100"/>
        <w:emboss w:val="false"/>
        <w:imprint w:val="false"/>
        <w:rFonts w:cs="Arial Unicode MS"/>
      </w:rPr>
    </w:lvl>
    <w:lvl w:ilvl="8">
      <w:start w:val="1"/>
      <w:numFmt w:val="bullet"/>
      <w:lvlText w:val="▪"/>
      <w:lvlJc w:val="left"/>
      <w:pPr>
        <w:ind w:left="3600" w:hanging="360"/>
      </w:pPr>
      <w:rPr>
        <w:rFonts w:ascii="Arial Unicode MS" w:hAnsi="Arial Unicode MS" w:cs="Arial Unicode MS" w:hint="default"/>
        <w:smallCaps w:val="false"/>
        <w:caps w:val="false"/>
        <w:outline w:val="false"/>
        <w:dstrike w:val="false"/>
        <w:strike w:val="false"/>
        <w:vertAlign w:val="baseline"/>
        <w:position w:val="0"/>
        <w:sz w:val="24"/>
        <w:spacing w:val="0"/>
        <w:i w:val="false"/>
        <w:b w:val="false"/>
        <w:iCs w:val="false"/>
        <w:bCs w:val="false"/>
        <w:w w:val="100"/>
        <w:emboss w:val="false"/>
        <w:imprint w:val="false"/>
        <w:rFonts w:cs="Arial Unicode MS"/>
      </w:rPr>
    </w:lvl>
  </w:abstractNum>
  <w:abstractNum w:abstractNumId="7">
    <w:lvl w:ilvl="0">
      <w:start w:val="1"/>
      <w:numFmt w:val="decimal"/>
      <w:lvlText w:val="%1."/>
      <w:lvlJc w:val="left"/>
      <w:pPr>
        <w:ind w:left="720" w:hanging="360"/>
      </w:pPr>
      <w:rPr>
        <w:smallCaps w:val="false"/>
        <w:caps w:val="false"/>
        <w:outline w:val="false"/>
        <w:dstrike w:val="false"/>
        <w:strike w:val="false"/>
        <w:vertAlign w:val="baseline"/>
        <w:position w:val="0"/>
        <w:sz w:val="24"/>
        <w:spacing w:val="0"/>
        <w:w w:val="100"/>
        <w:emboss w:val="false"/>
        <w:imprint w:val="false"/>
        <w:rFonts w:ascii="Times New Roman" w:hAnsi="Times New Roman"/>
      </w:rPr>
    </w:lvl>
    <w:lvl w:ilvl="1">
      <w:start w:val="1"/>
      <w:numFmt w:val="decimal"/>
      <w:lvlText w:val="%2."/>
      <w:lvlJc w:val="left"/>
      <w:pPr>
        <w:ind w:left="1080" w:hanging="360"/>
      </w:pPr>
      <w:rPr>
        <w:smallCaps w:val="false"/>
        <w:caps w:val="false"/>
        <w:outline w:val="false"/>
        <w:dstrike w:val="false"/>
        <w:strike w:val="false"/>
        <w:vertAlign w:val="baseline"/>
        <w:position w:val="0"/>
        <w:sz w:val="24"/>
        <w:spacing w:val="0"/>
        <w:w w:val="100"/>
        <w:emboss w:val="false"/>
        <w:imprint w:val="false"/>
      </w:rPr>
    </w:lvl>
    <w:lvl w:ilvl="2">
      <w:start w:val="1"/>
      <w:numFmt w:val="decimal"/>
      <w:lvlText w:val="%3."/>
      <w:lvlJc w:val="left"/>
      <w:pPr>
        <w:ind w:left="1440" w:hanging="360"/>
      </w:pPr>
      <w:rPr>
        <w:smallCaps w:val="false"/>
        <w:caps w:val="false"/>
        <w:outline w:val="false"/>
        <w:dstrike w:val="false"/>
        <w:strike w:val="false"/>
        <w:vertAlign w:val="baseline"/>
        <w:position w:val="0"/>
        <w:sz w:val="24"/>
        <w:spacing w:val="0"/>
        <w:w w:val="100"/>
        <w:emboss w:val="false"/>
        <w:imprint w:val="false"/>
      </w:rPr>
    </w:lvl>
    <w:lvl w:ilvl="3">
      <w:start w:val="1"/>
      <w:numFmt w:val="decimal"/>
      <w:lvlText w:val="%4."/>
      <w:lvlJc w:val="left"/>
      <w:pPr>
        <w:ind w:left="1800" w:hanging="360"/>
      </w:pPr>
      <w:rPr>
        <w:smallCaps w:val="false"/>
        <w:caps w:val="false"/>
        <w:outline w:val="false"/>
        <w:dstrike w:val="false"/>
        <w:strike w:val="false"/>
        <w:vertAlign w:val="baseline"/>
        <w:position w:val="0"/>
        <w:sz w:val="24"/>
        <w:spacing w:val="0"/>
        <w:w w:val="100"/>
        <w:emboss w:val="false"/>
        <w:imprint w:val="false"/>
      </w:rPr>
    </w:lvl>
    <w:lvl w:ilvl="4">
      <w:start w:val="1"/>
      <w:numFmt w:val="decimal"/>
      <w:lvlText w:val="%5."/>
      <w:lvlJc w:val="left"/>
      <w:pPr>
        <w:ind w:left="2160" w:hanging="360"/>
      </w:pPr>
      <w:rPr>
        <w:smallCaps w:val="false"/>
        <w:caps w:val="false"/>
        <w:outline w:val="false"/>
        <w:dstrike w:val="false"/>
        <w:strike w:val="false"/>
        <w:vertAlign w:val="baseline"/>
        <w:position w:val="0"/>
        <w:sz w:val="24"/>
        <w:spacing w:val="0"/>
        <w:w w:val="100"/>
        <w:emboss w:val="false"/>
        <w:imprint w:val="false"/>
      </w:rPr>
    </w:lvl>
    <w:lvl w:ilvl="5">
      <w:start w:val="1"/>
      <w:numFmt w:val="decimal"/>
      <w:lvlText w:val="%6."/>
      <w:lvlJc w:val="left"/>
      <w:pPr>
        <w:ind w:left="2520" w:hanging="360"/>
      </w:pPr>
      <w:rPr>
        <w:smallCaps w:val="false"/>
        <w:caps w:val="false"/>
        <w:outline w:val="false"/>
        <w:dstrike w:val="false"/>
        <w:strike w:val="false"/>
        <w:vertAlign w:val="baseline"/>
        <w:position w:val="0"/>
        <w:sz w:val="24"/>
        <w:spacing w:val="0"/>
        <w:w w:val="100"/>
        <w:emboss w:val="false"/>
        <w:imprint w:val="false"/>
      </w:rPr>
    </w:lvl>
    <w:lvl w:ilvl="6">
      <w:start w:val="1"/>
      <w:numFmt w:val="decimal"/>
      <w:lvlText w:val="%7."/>
      <w:lvlJc w:val="left"/>
      <w:pPr>
        <w:ind w:left="2880" w:hanging="360"/>
      </w:pPr>
      <w:rPr>
        <w:smallCaps w:val="false"/>
        <w:caps w:val="false"/>
        <w:outline w:val="false"/>
        <w:dstrike w:val="false"/>
        <w:strike w:val="false"/>
        <w:vertAlign w:val="baseline"/>
        <w:position w:val="0"/>
        <w:sz w:val="24"/>
        <w:spacing w:val="0"/>
        <w:w w:val="100"/>
        <w:emboss w:val="false"/>
        <w:imprint w:val="false"/>
      </w:rPr>
    </w:lvl>
    <w:lvl w:ilvl="7">
      <w:start w:val="1"/>
      <w:numFmt w:val="decimal"/>
      <w:lvlText w:val="%8."/>
      <w:lvlJc w:val="left"/>
      <w:pPr>
        <w:ind w:left="3240" w:hanging="360"/>
      </w:pPr>
      <w:rPr>
        <w:smallCaps w:val="false"/>
        <w:caps w:val="false"/>
        <w:outline w:val="false"/>
        <w:dstrike w:val="false"/>
        <w:strike w:val="false"/>
        <w:vertAlign w:val="baseline"/>
        <w:position w:val="0"/>
        <w:sz w:val="24"/>
        <w:spacing w:val="0"/>
        <w:w w:val="100"/>
        <w:emboss w:val="false"/>
        <w:imprint w:val="false"/>
      </w:rPr>
    </w:lvl>
    <w:lvl w:ilvl="8">
      <w:start w:val="1"/>
      <w:numFmt w:val="decimal"/>
      <w:lvlText w:val="%9."/>
      <w:lvlJc w:val="left"/>
      <w:pPr>
        <w:ind w:left="3600" w:hanging="360"/>
      </w:pPr>
      <w:rPr>
        <w:smallCaps w:val="false"/>
        <w:caps w:val="false"/>
        <w:outline w:val="false"/>
        <w:dstrike w:val="false"/>
        <w:strike w:val="false"/>
        <w:vertAlign w:val="baseline"/>
        <w:position w:val="0"/>
        <w:sz w:val="24"/>
        <w:spacing w:val="0"/>
        <w:w w:val="100"/>
        <w:emboss w:val="false"/>
        <w:imprint w:val="false"/>
      </w:rPr>
    </w:lvl>
  </w:abstractNum>
  <w:abstractNum w:abstractNumId="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rial Unicode MS" w:cs="Times New Roman"/>
        <w:color w:val="00000A"/>
        <w:lang w:val="it-IT" w:eastAsia="zh-CN" w:bidi="bo-IN"/>
      </w:rPr>
    </w:rPrDefault>
    <w:pPrDefault>
      <w:pPr/>
    </w:pPrDefault>
  </w:docDefaults>
  <w:style w:type="paragraph" w:styleId="Normal" w:default="1">
    <w:name w:val="Normal"/>
    <w:qFormat/>
    <w:pPr>
      <w:keepNext/>
      <w:keepLines w:val="false"/>
      <w:pageBreakBefore w:val="false"/>
      <w:widowControl/>
      <w:pBdr/>
      <w:shd w:val="clear" w:color="auto" w:fill="auto"/>
      <w:suppressAutoHyphens w:val="false"/>
      <w:bidi w:val="0"/>
      <w:spacing w:lineRule="auto" w:line="240" w:beforeAutospacing="0" w:before="0" w:afterAutospacing="0" w:after="0"/>
      <w:ind w:left="0" w:right="0" w:hanging="0"/>
      <w:jc w:val="left"/>
    </w:pPr>
    <w:rPr>
      <w:rFonts w:ascii="Times New Roman" w:hAnsi="Times New Roman" w:eastAsia="Arial Unicode MS" w:cs="Times New Roman"/>
      <w:b w:val="false"/>
      <w:bCs w:val="false"/>
      <w:i w:val="false"/>
      <w:iCs w:val="false"/>
      <w:caps w:val="false"/>
      <w:smallCaps w:val="false"/>
      <w:strike w:val="false"/>
      <w:dstrike w:val="false"/>
      <w:outline w:val="false"/>
      <w:emboss w:val="false"/>
      <w:imprint w:val="false"/>
      <w:vanish w:val="false"/>
      <w:color w:val="00000A"/>
      <w:spacing w:val="0"/>
      <w:w w:val="100"/>
      <w:position w:val="0"/>
      <w:sz w:val="24"/>
      <w:sz w:val="24"/>
      <w:szCs w:val="24"/>
      <w:u w:val="none" w:color="00000A"/>
      <w:vertAlign w:val="baseline"/>
      <w:lang w:val="en-US" w:eastAsia="en-US" w:bidi="ar-SA"/>
    </w:rPr>
  </w:style>
  <w:style w:type="character" w:styleId="DefaultParagraphFont" w:default="1">
    <w:name w:val="Default Paragraph Font"/>
    <w:qFormat/>
    <w:rPr/>
  </w:style>
  <w:style w:type="character" w:styleId="CollegamentoInternet">
    <w:name w:val="Collegamento Internet"/>
    <w:rPr>
      <w:u w:val="single" w:color="00000A"/>
    </w:rPr>
  </w:style>
  <w:style w:type="character" w:styleId="ListLabel1">
    <w:name w:val="ListLabel 1"/>
    <w:qFormat/>
    <w:rPr>
      <w:caps w:val="false"/>
      <w:smallCaps w:val="false"/>
      <w:strike w:val="false"/>
      <w:dstrike w:val="false"/>
      <w:outline w:val="false"/>
      <w:emboss w:val="false"/>
      <w:imprint w:val="false"/>
      <w:spacing w:val="0"/>
      <w:w w:val="100"/>
      <w:position w:val="0"/>
      <w:sz w:val="24"/>
      <w:vertAlign w:val="baseline"/>
    </w:rPr>
  </w:style>
  <w:style w:type="character" w:styleId="ListLabel2">
    <w:name w:val="ListLabel 2"/>
    <w:qFormat/>
    <w:rPr>
      <w:caps w:val="false"/>
      <w:smallCaps w:val="false"/>
      <w:strike w:val="false"/>
      <w:dstrike w:val="false"/>
      <w:outline w:val="false"/>
      <w:emboss w:val="false"/>
      <w:imprint w:val="false"/>
      <w:spacing w:val="0"/>
      <w:w w:val="100"/>
      <w:position w:val="0"/>
      <w:sz w:val="24"/>
      <w:vertAlign w:val="baseline"/>
    </w:rPr>
  </w:style>
  <w:style w:type="character" w:styleId="ListLabel3">
    <w:name w:val="ListLabel 3"/>
    <w:qFormat/>
    <w:rPr>
      <w:caps w:val="false"/>
      <w:smallCaps w:val="false"/>
      <w:strike w:val="false"/>
      <w:dstrike w:val="false"/>
      <w:outline w:val="false"/>
      <w:emboss w:val="false"/>
      <w:imprint w:val="false"/>
      <w:spacing w:val="0"/>
      <w:w w:val="100"/>
      <w:position w:val="0"/>
      <w:sz w:val="24"/>
      <w:vertAlign w:val="baseline"/>
    </w:rPr>
  </w:style>
  <w:style w:type="character" w:styleId="ListLabel4">
    <w:name w:val="ListLabel 4"/>
    <w:qFormat/>
    <w:rPr>
      <w:caps w:val="false"/>
      <w:smallCaps w:val="false"/>
      <w:strike w:val="false"/>
      <w:dstrike w:val="false"/>
      <w:outline w:val="false"/>
      <w:emboss w:val="false"/>
      <w:imprint w:val="false"/>
      <w:spacing w:val="0"/>
      <w:w w:val="100"/>
      <w:position w:val="0"/>
      <w:sz w:val="24"/>
      <w:vertAlign w:val="baseline"/>
    </w:rPr>
  </w:style>
  <w:style w:type="character" w:styleId="ListLabel5">
    <w:name w:val="ListLabel 5"/>
    <w:qFormat/>
    <w:rPr>
      <w:caps w:val="false"/>
      <w:smallCaps w:val="false"/>
      <w:strike w:val="false"/>
      <w:dstrike w:val="false"/>
      <w:outline w:val="false"/>
      <w:emboss w:val="false"/>
      <w:imprint w:val="false"/>
      <w:spacing w:val="0"/>
      <w:w w:val="100"/>
      <w:position w:val="0"/>
      <w:sz w:val="24"/>
      <w:vertAlign w:val="baseline"/>
    </w:rPr>
  </w:style>
  <w:style w:type="character" w:styleId="ListLabel6">
    <w:name w:val="ListLabel 6"/>
    <w:qFormat/>
    <w:rPr>
      <w:caps w:val="false"/>
      <w:smallCaps w:val="false"/>
      <w:strike w:val="false"/>
      <w:dstrike w:val="false"/>
      <w:outline w:val="false"/>
      <w:emboss w:val="false"/>
      <w:imprint w:val="false"/>
      <w:spacing w:val="0"/>
      <w:w w:val="100"/>
      <w:position w:val="0"/>
      <w:sz w:val="24"/>
      <w:vertAlign w:val="baseline"/>
    </w:rPr>
  </w:style>
  <w:style w:type="character" w:styleId="ListLabel7">
    <w:name w:val="ListLabel 7"/>
    <w:qFormat/>
    <w:rPr>
      <w:caps w:val="false"/>
      <w:smallCaps w:val="false"/>
      <w:strike w:val="false"/>
      <w:dstrike w:val="false"/>
      <w:outline w:val="false"/>
      <w:emboss w:val="false"/>
      <w:imprint w:val="false"/>
      <w:spacing w:val="0"/>
      <w:w w:val="100"/>
      <w:position w:val="0"/>
      <w:sz w:val="24"/>
      <w:vertAlign w:val="baseline"/>
    </w:rPr>
  </w:style>
  <w:style w:type="character" w:styleId="ListLabel8">
    <w:name w:val="ListLabel 8"/>
    <w:qFormat/>
    <w:rPr>
      <w:caps w:val="false"/>
      <w:smallCaps w:val="false"/>
      <w:strike w:val="false"/>
      <w:dstrike w:val="false"/>
      <w:outline w:val="false"/>
      <w:emboss w:val="false"/>
      <w:imprint w:val="false"/>
      <w:spacing w:val="0"/>
      <w:w w:val="100"/>
      <w:position w:val="0"/>
      <w:sz w:val="24"/>
      <w:vertAlign w:val="baseline"/>
    </w:rPr>
  </w:style>
  <w:style w:type="character" w:styleId="ListLabel9">
    <w:name w:val="ListLabel 9"/>
    <w:qFormat/>
    <w:rPr>
      <w:caps w:val="false"/>
      <w:smallCaps w:val="false"/>
      <w:strike w:val="false"/>
      <w:dstrike w:val="false"/>
      <w:outline w:val="false"/>
      <w:emboss w:val="false"/>
      <w:imprint w:val="false"/>
      <w:spacing w:val="0"/>
      <w:w w:val="100"/>
      <w:position w:val="0"/>
      <w:sz w:val="24"/>
      <w:vertAlign w:val="baseline"/>
    </w:rPr>
  </w:style>
  <w:style w:type="character" w:styleId="ListLabel10">
    <w:name w:val="ListLabel 10"/>
    <w:qFormat/>
    <w:rPr>
      <w:rFonts w:ascii="Times New Roman" w:hAnsi="Times New Roman"/>
      <w:caps w:val="false"/>
      <w:smallCaps w:val="false"/>
      <w:strike w:val="false"/>
      <w:dstrike w:val="false"/>
      <w:outline w:val="false"/>
      <w:emboss w:val="false"/>
      <w:imprint w:val="false"/>
      <w:spacing w:val="0"/>
      <w:w w:val="100"/>
      <w:position w:val="0"/>
      <w:sz w:val="24"/>
      <w:vertAlign w:val="baseline"/>
    </w:rPr>
  </w:style>
  <w:style w:type="character" w:styleId="ListLabel11">
    <w:name w:val="ListLabel 11"/>
    <w:qFormat/>
    <w:rPr>
      <w:caps w:val="false"/>
      <w:smallCaps w:val="false"/>
      <w:strike w:val="false"/>
      <w:dstrike w:val="false"/>
      <w:outline w:val="false"/>
      <w:emboss w:val="false"/>
      <w:imprint w:val="false"/>
      <w:spacing w:val="0"/>
      <w:w w:val="100"/>
      <w:position w:val="0"/>
      <w:sz w:val="24"/>
      <w:vertAlign w:val="baseline"/>
    </w:rPr>
  </w:style>
  <w:style w:type="character" w:styleId="ListLabel12">
    <w:name w:val="ListLabel 12"/>
    <w:qFormat/>
    <w:rPr>
      <w:caps w:val="false"/>
      <w:smallCaps w:val="false"/>
      <w:strike w:val="false"/>
      <w:dstrike w:val="false"/>
      <w:outline w:val="false"/>
      <w:emboss w:val="false"/>
      <w:imprint w:val="false"/>
      <w:spacing w:val="0"/>
      <w:w w:val="100"/>
      <w:position w:val="0"/>
      <w:sz w:val="24"/>
      <w:vertAlign w:val="baseline"/>
    </w:rPr>
  </w:style>
  <w:style w:type="character" w:styleId="ListLabel13">
    <w:name w:val="ListLabel 13"/>
    <w:qFormat/>
    <w:rPr>
      <w:caps w:val="false"/>
      <w:smallCaps w:val="false"/>
      <w:strike w:val="false"/>
      <w:dstrike w:val="false"/>
      <w:outline w:val="false"/>
      <w:emboss w:val="false"/>
      <w:imprint w:val="false"/>
      <w:spacing w:val="0"/>
      <w:w w:val="100"/>
      <w:position w:val="0"/>
      <w:sz w:val="24"/>
      <w:vertAlign w:val="baseline"/>
    </w:rPr>
  </w:style>
  <w:style w:type="character" w:styleId="ListLabel14">
    <w:name w:val="ListLabel 14"/>
    <w:qFormat/>
    <w:rPr>
      <w:caps w:val="false"/>
      <w:smallCaps w:val="false"/>
      <w:strike w:val="false"/>
      <w:dstrike w:val="false"/>
      <w:outline w:val="false"/>
      <w:emboss w:val="false"/>
      <w:imprint w:val="false"/>
      <w:spacing w:val="0"/>
      <w:w w:val="100"/>
      <w:position w:val="0"/>
      <w:sz w:val="24"/>
      <w:vertAlign w:val="baseline"/>
    </w:rPr>
  </w:style>
  <w:style w:type="character" w:styleId="ListLabel15">
    <w:name w:val="ListLabel 15"/>
    <w:qFormat/>
    <w:rPr>
      <w:caps w:val="false"/>
      <w:smallCaps w:val="false"/>
      <w:strike w:val="false"/>
      <w:dstrike w:val="false"/>
      <w:outline w:val="false"/>
      <w:emboss w:val="false"/>
      <w:imprint w:val="false"/>
      <w:spacing w:val="0"/>
      <w:w w:val="100"/>
      <w:position w:val="0"/>
      <w:sz w:val="24"/>
      <w:vertAlign w:val="baseline"/>
    </w:rPr>
  </w:style>
  <w:style w:type="character" w:styleId="ListLabel16">
    <w:name w:val="ListLabel 16"/>
    <w:qFormat/>
    <w:rPr>
      <w:caps w:val="false"/>
      <w:smallCaps w:val="false"/>
      <w:strike w:val="false"/>
      <w:dstrike w:val="false"/>
      <w:outline w:val="false"/>
      <w:emboss w:val="false"/>
      <w:imprint w:val="false"/>
      <w:spacing w:val="0"/>
      <w:w w:val="100"/>
      <w:position w:val="0"/>
      <w:sz w:val="24"/>
      <w:vertAlign w:val="baseline"/>
    </w:rPr>
  </w:style>
  <w:style w:type="character" w:styleId="ListLabel17">
    <w:name w:val="ListLabel 17"/>
    <w:qFormat/>
    <w:rPr>
      <w:caps w:val="false"/>
      <w:smallCaps w:val="false"/>
      <w:strike w:val="false"/>
      <w:dstrike w:val="false"/>
      <w:outline w:val="false"/>
      <w:emboss w:val="false"/>
      <w:imprint w:val="false"/>
      <w:spacing w:val="0"/>
      <w:w w:val="100"/>
      <w:position w:val="0"/>
      <w:sz w:val="24"/>
      <w:vertAlign w:val="baseline"/>
    </w:rPr>
  </w:style>
  <w:style w:type="character" w:styleId="ListLabel18">
    <w:name w:val="ListLabel 18"/>
    <w:qFormat/>
    <w:rPr>
      <w:caps w:val="false"/>
      <w:smallCaps w:val="false"/>
      <w:strike w:val="false"/>
      <w:dstrike w:val="false"/>
      <w:outline w:val="false"/>
      <w:emboss w:val="false"/>
      <w:imprint w:val="false"/>
      <w:spacing w:val="0"/>
      <w:w w:val="100"/>
      <w:position w:val="0"/>
      <w:sz w:val="24"/>
      <w:vertAlign w:val="baseline"/>
    </w:rPr>
  </w:style>
  <w:style w:type="character" w:styleId="ListLabel19">
    <w:name w:val="ListLabel 19"/>
    <w:qFormat/>
    <w:rPr>
      <w:rFonts w:eastAsia="Symbol" w:cs="Symbol"/>
      <w:b w:val="false"/>
      <w:bCs w:val="false"/>
      <w:i w:val="false"/>
      <w:iCs w:val="false"/>
      <w:caps w:val="false"/>
      <w:smallCaps w:val="false"/>
      <w:strike w:val="false"/>
      <w:dstrike w:val="false"/>
      <w:outline w:val="false"/>
      <w:emboss w:val="false"/>
      <w:imprint w:val="false"/>
      <w:spacing w:val="0"/>
      <w:w w:val="100"/>
      <w:position w:val="0"/>
      <w:sz w:val="24"/>
      <w:vertAlign w:val="baseline"/>
    </w:rPr>
  </w:style>
  <w:style w:type="character" w:styleId="ListLabel20">
    <w:name w:val="ListLabel 20"/>
    <w:qFormat/>
    <w:rPr>
      <w:rFonts w:eastAsia="Arial Unicode MS" w:cs="Arial Unicode MS"/>
      <w:b w:val="false"/>
      <w:bCs w:val="false"/>
      <w:i w:val="false"/>
      <w:iCs w:val="false"/>
      <w:caps w:val="false"/>
      <w:smallCaps w:val="false"/>
      <w:strike w:val="false"/>
      <w:dstrike w:val="false"/>
      <w:outline w:val="false"/>
      <w:emboss w:val="false"/>
      <w:imprint w:val="false"/>
      <w:spacing w:val="0"/>
      <w:w w:val="100"/>
      <w:position w:val="0"/>
      <w:sz w:val="24"/>
      <w:vertAlign w:val="baseline"/>
    </w:rPr>
  </w:style>
  <w:style w:type="character" w:styleId="ListLabel21">
    <w:name w:val="ListLabel 21"/>
    <w:qFormat/>
    <w:rPr>
      <w:rFonts w:eastAsia="Arial Unicode MS" w:cs="Arial Unicode MS"/>
      <w:b w:val="false"/>
      <w:bCs w:val="false"/>
      <w:i w:val="false"/>
      <w:iCs w:val="false"/>
      <w:caps w:val="false"/>
      <w:smallCaps w:val="false"/>
      <w:strike w:val="false"/>
      <w:dstrike w:val="false"/>
      <w:outline w:val="false"/>
      <w:emboss w:val="false"/>
      <w:imprint w:val="false"/>
      <w:spacing w:val="0"/>
      <w:w w:val="100"/>
      <w:position w:val="0"/>
      <w:sz w:val="24"/>
      <w:vertAlign w:val="baseline"/>
    </w:rPr>
  </w:style>
  <w:style w:type="character" w:styleId="ListLabel22">
    <w:name w:val="ListLabel 22"/>
    <w:qFormat/>
    <w:rPr>
      <w:rFonts w:eastAsia="Symbol" w:cs="Symbol"/>
      <w:b w:val="false"/>
      <w:bCs w:val="false"/>
      <w:i w:val="false"/>
      <w:iCs w:val="false"/>
      <w:caps w:val="false"/>
      <w:smallCaps w:val="false"/>
      <w:strike w:val="false"/>
      <w:dstrike w:val="false"/>
      <w:outline w:val="false"/>
      <w:emboss w:val="false"/>
      <w:imprint w:val="false"/>
      <w:spacing w:val="0"/>
      <w:w w:val="100"/>
      <w:position w:val="0"/>
      <w:sz w:val="24"/>
      <w:vertAlign w:val="baseline"/>
    </w:rPr>
  </w:style>
  <w:style w:type="character" w:styleId="ListLabel23">
    <w:name w:val="ListLabel 23"/>
    <w:qFormat/>
    <w:rPr>
      <w:rFonts w:eastAsia="Arial Unicode MS" w:cs="Arial Unicode MS"/>
      <w:b w:val="false"/>
      <w:bCs w:val="false"/>
      <w:i w:val="false"/>
      <w:iCs w:val="false"/>
      <w:caps w:val="false"/>
      <w:smallCaps w:val="false"/>
      <w:strike w:val="false"/>
      <w:dstrike w:val="false"/>
      <w:outline w:val="false"/>
      <w:emboss w:val="false"/>
      <w:imprint w:val="false"/>
      <w:spacing w:val="0"/>
      <w:w w:val="100"/>
      <w:position w:val="0"/>
      <w:sz w:val="24"/>
      <w:vertAlign w:val="baseline"/>
    </w:rPr>
  </w:style>
  <w:style w:type="character" w:styleId="ListLabel24">
    <w:name w:val="ListLabel 24"/>
    <w:qFormat/>
    <w:rPr>
      <w:rFonts w:eastAsia="Arial Unicode MS" w:cs="Arial Unicode MS"/>
      <w:b w:val="false"/>
      <w:bCs w:val="false"/>
      <w:i w:val="false"/>
      <w:iCs w:val="false"/>
      <w:caps w:val="false"/>
      <w:smallCaps w:val="false"/>
      <w:strike w:val="false"/>
      <w:dstrike w:val="false"/>
      <w:outline w:val="false"/>
      <w:emboss w:val="false"/>
      <w:imprint w:val="false"/>
      <w:spacing w:val="0"/>
      <w:w w:val="100"/>
      <w:position w:val="0"/>
      <w:sz w:val="24"/>
      <w:vertAlign w:val="baseline"/>
    </w:rPr>
  </w:style>
  <w:style w:type="character" w:styleId="ListLabel25">
    <w:name w:val="ListLabel 25"/>
    <w:qFormat/>
    <w:rPr>
      <w:rFonts w:eastAsia="Symbol" w:cs="Symbol"/>
      <w:b w:val="false"/>
      <w:bCs w:val="false"/>
      <w:i w:val="false"/>
      <w:iCs w:val="false"/>
      <w:caps w:val="false"/>
      <w:smallCaps w:val="false"/>
      <w:strike w:val="false"/>
      <w:dstrike w:val="false"/>
      <w:outline w:val="false"/>
      <w:emboss w:val="false"/>
      <w:imprint w:val="false"/>
      <w:spacing w:val="0"/>
      <w:w w:val="100"/>
      <w:position w:val="0"/>
      <w:sz w:val="24"/>
      <w:vertAlign w:val="baseline"/>
    </w:rPr>
  </w:style>
  <w:style w:type="character" w:styleId="ListLabel26">
    <w:name w:val="ListLabel 26"/>
    <w:qFormat/>
    <w:rPr>
      <w:rFonts w:eastAsia="Arial Unicode MS" w:cs="Arial Unicode MS"/>
      <w:b w:val="false"/>
      <w:bCs w:val="false"/>
      <w:i w:val="false"/>
      <w:iCs w:val="false"/>
      <w:caps w:val="false"/>
      <w:smallCaps w:val="false"/>
      <w:strike w:val="false"/>
      <w:dstrike w:val="false"/>
      <w:outline w:val="false"/>
      <w:emboss w:val="false"/>
      <w:imprint w:val="false"/>
      <w:spacing w:val="0"/>
      <w:w w:val="100"/>
      <w:position w:val="0"/>
      <w:sz w:val="24"/>
      <w:vertAlign w:val="baseline"/>
    </w:rPr>
  </w:style>
  <w:style w:type="character" w:styleId="ListLabel27">
    <w:name w:val="ListLabel 27"/>
    <w:qFormat/>
    <w:rPr>
      <w:rFonts w:eastAsia="Arial Unicode MS" w:cs="Arial Unicode MS"/>
      <w:b w:val="false"/>
      <w:bCs w:val="false"/>
      <w:i w:val="false"/>
      <w:iCs w:val="false"/>
      <w:caps w:val="false"/>
      <w:smallCaps w:val="false"/>
      <w:strike w:val="false"/>
      <w:dstrike w:val="false"/>
      <w:outline w:val="false"/>
      <w:emboss w:val="false"/>
      <w:imprint w:val="false"/>
      <w:spacing w:val="0"/>
      <w:w w:val="100"/>
      <w:position w:val="0"/>
      <w:sz w:val="24"/>
      <w:vertAlign w:val="baseline"/>
    </w:rPr>
  </w:style>
  <w:style w:type="character" w:styleId="ListLabel28">
    <w:name w:val="ListLabel 28"/>
    <w:qFormat/>
    <w:rPr>
      <w:rFonts w:ascii="Times New Roman" w:hAnsi="Times New Roman" w:eastAsia="Symbol" w:cs="Symbol"/>
      <w:b w:val="false"/>
      <w:bCs w:val="false"/>
      <w:i w:val="false"/>
      <w:iCs w:val="false"/>
      <w:caps w:val="false"/>
      <w:smallCaps w:val="false"/>
      <w:strike w:val="false"/>
      <w:dstrike w:val="false"/>
      <w:outline w:val="false"/>
      <w:emboss w:val="false"/>
      <w:imprint w:val="false"/>
      <w:spacing w:val="0"/>
      <w:w w:val="100"/>
      <w:position w:val="0"/>
      <w:sz w:val="24"/>
      <w:vertAlign w:val="baseline"/>
    </w:rPr>
  </w:style>
  <w:style w:type="character" w:styleId="ListLabel29">
    <w:name w:val="ListLabel 29"/>
    <w:qFormat/>
    <w:rPr>
      <w:rFonts w:eastAsia="Arial Unicode MS" w:cs="Arial Unicode MS"/>
      <w:b w:val="false"/>
      <w:bCs w:val="false"/>
      <w:i w:val="false"/>
      <w:iCs w:val="false"/>
      <w:caps w:val="false"/>
      <w:smallCaps w:val="false"/>
      <w:strike w:val="false"/>
      <w:dstrike w:val="false"/>
      <w:outline w:val="false"/>
      <w:emboss w:val="false"/>
      <w:imprint w:val="false"/>
      <w:spacing w:val="0"/>
      <w:w w:val="100"/>
      <w:position w:val="0"/>
      <w:sz w:val="24"/>
      <w:vertAlign w:val="baseline"/>
    </w:rPr>
  </w:style>
  <w:style w:type="character" w:styleId="ListLabel30">
    <w:name w:val="ListLabel 30"/>
    <w:qFormat/>
    <w:rPr>
      <w:rFonts w:eastAsia="Arial Unicode MS" w:cs="Arial Unicode MS"/>
      <w:b w:val="false"/>
      <w:bCs w:val="false"/>
      <w:i w:val="false"/>
      <w:iCs w:val="false"/>
      <w:caps w:val="false"/>
      <w:smallCaps w:val="false"/>
      <w:strike w:val="false"/>
      <w:dstrike w:val="false"/>
      <w:outline w:val="false"/>
      <w:emboss w:val="false"/>
      <w:imprint w:val="false"/>
      <w:spacing w:val="0"/>
      <w:w w:val="100"/>
      <w:position w:val="0"/>
      <w:sz w:val="24"/>
      <w:vertAlign w:val="baseline"/>
    </w:rPr>
  </w:style>
  <w:style w:type="character" w:styleId="ListLabel31">
    <w:name w:val="ListLabel 31"/>
    <w:qFormat/>
    <w:rPr>
      <w:rFonts w:eastAsia="Symbol" w:cs="Symbol"/>
      <w:b w:val="false"/>
      <w:bCs w:val="false"/>
      <w:i w:val="false"/>
      <w:iCs w:val="false"/>
      <w:caps w:val="false"/>
      <w:smallCaps w:val="false"/>
      <w:strike w:val="false"/>
      <w:dstrike w:val="false"/>
      <w:outline w:val="false"/>
      <w:emboss w:val="false"/>
      <w:imprint w:val="false"/>
      <w:spacing w:val="0"/>
      <w:w w:val="100"/>
      <w:position w:val="0"/>
      <w:sz w:val="24"/>
      <w:vertAlign w:val="baseline"/>
    </w:rPr>
  </w:style>
  <w:style w:type="character" w:styleId="ListLabel32">
    <w:name w:val="ListLabel 32"/>
    <w:qFormat/>
    <w:rPr>
      <w:rFonts w:eastAsia="Arial Unicode MS" w:cs="Arial Unicode MS"/>
      <w:b w:val="false"/>
      <w:bCs w:val="false"/>
      <w:i w:val="false"/>
      <w:iCs w:val="false"/>
      <w:caps w:val="false"/>
      <w:smallCaps w:val="false"/>
      <w:strike w:val="false"/>
      <w:dstrike w:val="false"/>
      <w:outline w:val="false"/>
      <w:emboss w:val="false"/>
      <w:imprint w:val="false"/>
      <w:spacing w:val="0"/>
      <w:w w:val="100"/>
      <w:position w:val="0"/>
      <w:sz w:val="24"/>
      <w:vertAlign w:val="baseline"/>
    </w:rPr>
  </w:style>
  <w:style w:type="character" w:styleId="ListLabel33">
    <w:name w:val="ListLabel 33"/>
    <w:qFormat/>
    <w:rPr>
      <w:rFonts w:eastAsia="Arial Unicode MS" w:cs="Arial Unicode MS"/>
      <w:b w:val="false"/>
      <w:bCs w:val="false"/>
      <w:i w:val="false"/>
      <w:iCs w:val="false"/>
      <w:caps w:val="false"/>
      <w:smallCaps w:val="false"/>
      <w:strike w:val="false"/>
      <w:dstrike w:val="false"/>
      <w:outline w:val="false"/>
      <w:emboss w:val="false"/>
      <w:imprint w:val="false"/>
      <w:spacing w:val="0"/>
      <w:w w:val="100"/>
      <w:position w:val="0"/>
      <w:sz w:val="24"/>
      <w:vertAlign w:val="baseline"/>
    </w:rPr>
  </w:style>
  <w:style w:type="character" w:styleId="ListLabel34">
    <w:name w:val="ListLabel 34"/>
    <w:qFormat/>
    <w:rPr>
      <w:rFonts w:eastAsia="Symbol" w:cs="Symbol"/>
      <w:b w:val="false"/>
      <w:bCs w:val="false"/>
      <w:i w:val="false"/>
      <w:iCs w:val="false"/>
      <w:caps w:val="false"/>
      <w:smallCaps w:val="false"/>
      <w:strike w:val="false"/>
      <w:dstrike w:val="false"/>
      <w:outline w:val="false"/>
      <w:emboss w:val="false"/>
      <w:imprint w:val="false"/>
      <w:spacing w:val="0"/>
      <w:w w:val="100"/>
      <w:position w:val="0"/>
      <w:sz w:val="24"/>
      <w:vertAlign w:val="baseline"/>
    </w:rPr>
  </w:style>
  <w:style w:type="character" w:styleId="ListLabel35">
    <w:name w:val="ListLabel 35"/>
    <w:qFormat/>
    <w:rPr>
      <w:rFonts w:eastAsia="Arial Unicode MS" w:cs="Arial Unicode MS"/>
      <w:b w:val="false"/>
      <w:bCs w:val="false"/>
      <w:i w:val="false"/>
      <w:iCs w:val="false"/>
      <w:caps w:val="false"/>
      <w:smallCaps w:val="false"/>
      <w:strike w:val="false"/>
      <w:dstrike w:val="false"/>
      <w:outline w:val="false"/>
      <w:emboss w:val="false"/>
      <w:imprint w:val="false"/>
      <w:spacing w:val="0"/>
      <w:w w:val="100"/>
      <w:position w:val="0"/>
      <w:sz w:val="24"/>
      <w:vertAlign w:val="baseline"/>
    </w:rPr>
  </w:style>
  <w:style w:type="character" w:styleId="ListLabel36">
    <w:name w:val="ListLabel 36"/>
    <w:qFormat/>
    <w:rPr>
      <w:rFonts w:eastAsia="Arial Unicode MS" w:cs="Arial Unicode MS"/>
      <w:b w:val="false"/>
      <w:bCs w:val="false"/>
      <w:i w:val="false"/>
      <w:iCs w:val="false"/>
      <w:caps w:val="false"/>
      <w:smallCaps w:val="false"/>
      <w:strike w:val="false"/>
      <w:dstrike w:val="false"/>
      <w:outline w:val="false"/>
      <w:emboss w:val="false"/>
      <w:imprint w:val="false"/>
      <w:spacing w:val="0"/>
      <w:w w:val="100"/>
      <w:position w:val="0"/>
      <w:sz w:val="24"/>
      <w:vertAlign w:val="baseline"/>
    </w:rPr>
  </w:style>
  <w:style w:type="character" w:styleId="ListLabel37">
    <w:name w:val="ListLabel 37"/>
    <w:qFormat/>
    <w:rPr>
      <w:caps w:val="false"/>
      <w:smallCaps w:val="false"/>
      <w:strike w:val="false"/>
      <w:dstrike w:val="false"/>
      <w:outline w:val="false"/>
      <w:emboss w:val="false"/>
      <w:imprint w:val="false"/>
      <w:spacing w:val="0"/>
      <w:w w:val="100"/>
      <w:position w:val="0"/>
      <w:sz w:val="24"/>
      <w:vertAlign w:val="baseline"/>
    </w:rPr>
  </w:style>
  <w:style w:type="character" w:styleId="ListLabel38">
    <w:name w:val="ListLabel 38"/>
    <w:qFormat/>
    <w:rPr>
      <w:caps w:val="false"/>
      <w:smallCaps w:val="false"/>
      <w:strike w:val="false"/>
      <w:dstrike w:val="false"/>
      <w:outline w:val="false"/>
      <w:emboss w:val="false"/>
      <w:imprint w:val="false"/>
      <w:spacing w:val="0"/>
      <w:w w:val="100"/>
      <w:position w:val="0"/>
      <w:sz w:val="24"/>
      <w:vertAlign w:val="baseline"/>
    </w:rPr>
  </w:style>
  <w:style w:type="character" w:styleId="ListLabel39">
    <w:name w:val="ListLabel 39"/>
    <w:qFormat/>
    <w:rPr>
      <w:caps w:val="false"/>
      <w:smallCaps w:val="false"/>
      <w:strike w:val="false"/>
      <w:dstrike w:val="false"/>
      <w:outline w:val="false"/>
      <w:emboss w:val="false"/>
      <w:imprint w:val="false"/>
      <w:spacing w:val="0"/>
      <w:w w:val="100"/>
      <w:position w:val="0"/>
      <w:sz w:val="24"/>
      <w:vertAlign w:val="baseline"/>
    </w:rPr>
  </w:style>
  <w:style w:type="character" w:styleId="ListLabel40">
    <w:name w:val="ListLabel 40"/>
    <w:qFormat/>
    <w:rPr>
      <w:caps w:val="false"/>
      <w:smallCaps w:val="false"/>
      <w:strike w:val="false"/>
      <w:dstrike w:val="false"/>
      <w:outline w:val="false"/>
      <w:emboss w:val="false"/>
      <w:imprint w:val="false"/>
      <w:spacing w:val="0"/>
      <w:w w:val="100"/>
      <w:position w:val="0"/>
      <w:sz w:val="24"/>
      <w:vertAlign w:val="baseline"/>
    </w:rPr>
  </w:style>
  <w:style w:type="character" w:styleId="ListLabel41">
    <w:name w:val="ListLabel 41"/>
    <w:qFormat/>
    <w:rPr>
      <w:caps w:val="false"/>
      <w:smallCaps w:val="false"/>
      <w:strike w:val="false"/>
      <w:dstrike w:val="false"/>
      <w:outline w:val="false"/>
      <w:emboss w:val="false"/>
      <w:imprint w:val="false"/>
      <w:spacing w:val="0"/>
      <w:w w:val="100"/>
      <w:position w:val="0"/>
      <w:sz w:val="24"/>
      <w:vertAlign w:val="baseline"/>
    </w:rPr>
  </w:style>
  <w:style w:type="character" w:styleId="ListLabel42">
    <w:name w:val="ListLabel 42"/>
    <w:qFormat/>
    <w:rPr>
      <w:caps w:val="false"/>
      <w:smallCaps w:val="false"/>
      <w:strike w:val="false"/>
      <w:dstrike w:val="false"/>
      <w:outline w:val="false"/>
      <w:emboss w:val="false"/>
      <w:imprint w:val="false"/>
      <w:spacing w:val="0"/>
      <w:w w:val="100"/>
      <w:position w:val="0"/>
      <w:sz w:val="24"/>
      <w:vertAlign w:val="baseline"/>
    </w:rPr>
  </w:style>
  <w:style w:type="character" w:styleId="ListLabel43">
    <w:name w:val="ListLabel 43"/>
    <w:qFormat/>
    <w:rPr>
      <w:caps w:val="false"/>
      <w:smallCaps w:val="false"/>
      <w:strike w:val="false"/>
      <w:dstrike w:val="false"/>
      <w:outline w:val="false"/>
      <w:emboss w:val="false"/>
      <w:imprint w:val="false"/>
      <w:spacing w:val="0"/>
      <w:w w:val="100"/>
      <w:position w:val="0"/>
      <w:sz w:val="24"/>
      <w:vertAlign w:val="baseline"/>
    </w:rPr>
  </w:style>
  <w:style w:type="character" w:styleId="ListLabel44">
    <w:name w:val="ListLabel 44"/>
    <w:qFormat/>
    <w:rPr>
      <w:caps w:val="false"/>
      <w:smallCaps w:val="false"/>
      <w:strike w:val="false"/>
      <w:dstrike w:val="false"/>
      <w:outline w:val="false"/>
      <w:emboss w:val="false"/>
      <w:imprint w:val="false"/>
      <w:spacing w:val="0"/>
      <w:w w:val="100"/>
      <w:position w:val="0"/>
      <w:sz w:val="24"/>
      <w:vertAlign w:val="baseline"/>
    </w:rPr>
  </w:style>
  <w:style w:type="character" w:styleId="ListLabel45">
    <w:name w:val="ListLabel 45"/>
    <w:qFormat/>
    <w:rPr>
      <w:caps w:val="false"/>
      <w:smallCaps w:val="false"/>
      <w:strike w:val="false"/>
      <w:dstrike w:val="false"/>
      <w:outline w:val="false"/>
      <w:emboss w:val="false"/>
      <w:imprint w:val="false"/>
      <w:spacing w:val="0"/>
      <w:w w:val="100"/>
      <w:position w:val="0"/>
      <w:sz w:val="24"/>
      <w:vertAlign w:val="baseline"/>
    </w:rPr>
  </w:style>
  <w:style w:type="character" w:styleId="ListLabel46">
    <w:name w:val="ListLabel 46"/>
    <w:qFormat/>
    <w:rPr>
      <w:rFonts w:ascii="Times New Roman" w:hAnsi="Times New Roman"/>
      <w:caps w:val="false"/>
      <w:smallCaps w:val="false"/>
      <w:strike w:val="false"/>
      <w:dstrike w:val="false"/>
      <w:outline w:val="false"/>
      <w:emboss w:val="false"/>
      <w:imprint w:val="false"/>
      <w:spacing w:val="0"/>
      <w:w w:val="100"/>
      <w:position w:val="0"/>
      <w:sz w:val="24"/>
      <w:vertAlign w:val="baseline"/>
    </w:rPr>
  </w:style>
  <w:style w:type="character" w:styleId="ListLabel47">
    <w:name w:val="ListLabel 47"/>
    <w:qFormat/>
    <w:rPr>
      <w:caps w:val="false"/>
      <w:smallCaps w:val="false"/>
      <w:strike w:val="false"/>
      <w:dstrike w:val="false"/>
      <w:outline w:val="false"/>
      <w:emboss w:val="false"/>
      <w:imprint w:val="false"/>
      <w:spacing w:val="0"/>
      <w:w w:val="100"/>
      <w:position w:val="0"/>
      <w:sz w:val="24"/>
      <w:vertAlign w:val="baseline"/>
    </w:rPr>
  </w:style>
  <w:style w:type="character" w:styleId="ListLabel48">
    <w:name w:val="ListLabel 48"/>
    <w:qFormat/>
    <w:rPr>
      <w:caps w:val="false"/>
      <w:smallCaps w:val="false"/>
      <w:strike w:val="false"/>
      <w:dstrike w:val="false"/>
      <w:outline w:val="false"/>
      <w:emboss w:val="false"/>
      <w:imprint w:val="false"/>
      <w:spacing w:val="0"/>
      <w:w w:val="100"/>
      <w:position w:val="0"/>
      <w:sz w:val="24"/>
      <w:vertAlign w:val="baseline"/>
    </w:rPr>
  </w:style>
  <w:style w:type="character" w:styleId="ListLabel49">
    <w:name w:val="ListLabel 49"/>
    <w:qFormat/>
    <w:rPr>
      <w:caps w:val="false"/>
      <w:smallCaps w:val="false"/>
      <w:strike w:val="false"/>
      <w:dstrike w:val="false"/>
      <w:outline w:val="false"/>
      <w:emboss w:val="false"/>
      <w:imprint w:val="false"/>
      <w:spacing w:val="0"/>
      <w:w w:val="100"/>
      <w:position w:val="0"/>
      <w:sz w:val="24"/>
      <w:vertAlign w:val="baseline"/>
    </w:rPr>
  </w:style>
  <w:style w:type="character" w:styleId="ListLabel50">
    <w:name w:val="ListLabel 50"/>
    <w:qFormat/>
    <w:rPr>
      <w:caps w:val="false"/>
      <w:smallCaps w:val="false"/>
      <w:strike w:val="false"/>
      <w:dstrike w:val="false"/>
      <w:outline w:val="false"/>
      <w:emboss w:val="false"/>
      <w:imprint w:val="false"/>
      <w:spacing w:val="0"/>
      <w:w w:val="100"/>
      <w:position w:val="0"/>
      <w:sz w:val="24"/>
      <w:vertAlign w:val="baseline"/>
    </w:rPr>
  </w:style>
  <w:style w:type="character" w:styleId="ListLabel51">
    <w:name w:val="ListLabel 51"/>
    <w:qFormat/>
    <w:rPr>
      <w:caps w:val="false"/>
      <w:smallCaps w:val="false"/>
      <w:strike w:val="false"/>
      <w:dstrike w:val="false"/>
      <w:outline w:val="false"/>
      <w:emboss w:val="false"/>
      <w:imprint w:val="false"/>
      <w:spacing w:val="0"/>
      <w:w w:val="100"/>
      <w:position w:val="0"/>
      <w:sz w:val="24"/>
      <w:vertAlign w:val="baseline"/>
    </w:rPr>
  </w:style>
  <w:style w:type="character" w:styleId="ListLabel52">
    <w:name w:val="ListLabel 52"/>
    <w:qFormat/>
    <w:rPr>
      <w:caps w:val="false"/>
      <w:smallCaps w:val="false"/>
      <w:strike w:val="false"/>
      <w:dstrike w:val="false"/>
      <w:outline w:val="false"/>
      <w:emboss w:val="false"/>
      <w:imprint w:val="false"/>
      <w:spacing w:val="0"/>
      <w:w w:val="100"/>
      <w:position w:val="0"/>
      <w:sz w:val="24"/>
      <w:vertAlign w:val="baseline"/>
    </w:rPr>
  </w:style>
  <w:style w:type="character" w:styleId="ListLabel53">
    <w:name w:val="ListLabel 53"/>
    <w:qFormat/>
    <w:rPr>
      <w:caps w:val="false"/>
      <w:smallCaps w:val="false"/>
      <w:strike w:val="false"/>
      <w:dstrike w:val="false"/>
      <w:outline w:val="false"/>
      <w:emboss w:val="false"/>
      <w:imprint w:val="false"/>
      <w:spacing w:val="0"/>
      <w:w w:val="100"/>
      <w:position w:val="0"/>
      <w:sz w:val="24"/>
      <w:vertAlign w:val="baseline"/>
    </w:rPr>
  </w:style>
  <w:style w:type="character" w:styleId="ListLabel54">
    <w:name w:val="ListLabel 54"/>
    <w:qFormat/>
    <w:rPr>
      <w:caps w:val="false"/>
      <w:smallCaps w:val="false"/>
      <w:strike w:val="false"/>
      <w:dstrike w:val="false"/>
      <w:outline w:val="false"/>
      <w:emboss w:val="false"/>
      <w:imprint w:val="false"/>
      <w:spacing w:val="0"/>
      <w:w w:val="100"/>
      <w:position w:val="0"/>
      <w:sz w:val="24"/>
      <w:vertAlign w:val="baseline"/>
    </w:rPr>
  </w:style>
  <w:style w:type="character" w:styleId="ListLabel55">
    <w:name w:val="ListLabel 55"/>
    <w:qFormat/>
    <w:rPr>
      <w:rFonts w:eastAsia="Symbol" w:cs="Symbol"/>
      <w:b w:val="false"/>
      <w:bCs w:val="false"/>
      <w:i w:val="false"/>
      <w:iCs w:val="false"/>
      <w:caps w:val="false"/>
      <w:smallCaps w:val="false"/>
      <w:strike w:val="false"/>
      <w:dstrike w:val="false"/>
      <w:outline w:val="false"/>
      <w:emboss w:val="false"/>
      <w:imprint w:val="false"/>
      <w:spacing w:val="0"/>
      <w:w w:val="100"/>
      <w:position w:val="0"/>
      <w:sz w:val="24"/>
      <w:vertAlign w:val="baseline"/>
    </w:rPr>
  </w:style>
  <w:style w:type="character" w:styleId="ListLabel56">
    <w:name w:val="ListLabel 56"/>
    <w:qFormat/>
    <w:rPr>
      <w:rFonts w:eastAsia="Arial Unicode MS" w:cs="Arial Unicode MS"/>
      <w:b w:val="false"/>
      <w:bCs w:val="false"/>
      <w:i w:val="false"/>
      <w:iCs w:val="false"/>
      <w:caps w:val="false"/>
      <w:smallCaps w:val="false"/>
      <w:strike w:val="false"/>
      <w:dstrike w:val="false"/>
      <w:outline w:val="false"/>
      <w:emboss w:val="false"/>
      <w:imprint w:val="false"/>
      <w:spacing w:val="0"/>
      <w:w w:val="100"/>
      <w:position w:val="0"/>
      <w:sz w:val="24"/>
      <w:vertAlign w:val="baseline"/>
    </w:rPr>
  </w:style>
  <w:style w:type="character" w:styleId="ListLabel57">
    <w:name w:val="ListLabel 57"/>
    <w:qFormat/>
    <w:rPr>
      <w:rFonts w:eastAsia="Arial Unicode MS" w:cs="Arial Unicode MS"/>
      <w:b w:val="false"/>
      <w:bCs w:val="false"/>
      <w:i w:val="false"/>
      <w:iCs w:val="false"/>
      <w:caps w:val="false"/>
      <w:smallCaps w:val="false"/>
      <w:strike w:val="false"/>
      <w:dstrike w:val="false"/>
      <w:outline w:val="false"/>
      <w:emboss w:val="false"/>
      <w:imprint w:val="false"/>
      <w:spacing w:val="0"/>
      <w:w w:val="100"/>
      <w:position w:val="0"/>
      <w:sz w:val="24"/>
      <w:vertAlign w:val="baseline"/>
    </w:rPr>
  </w:style>
  <w:style w:type="character" w:styleId="ListLabel58">
    <w:name w:val="ListLabel 58"/>
    <w:qFormat/>
    <w:rPr>
      <w:rFonts w:eastAsia="Symbol" w:cs="Symbol"/>
      <w:b w:val="false"/>
      <w:bCs w:val="false"/>
      <w:i w:val="false"/>
      <w:iCs w:val="false"/>
      <w:caps w:val="false"/>
      <w:smallCaps w:val="false"/>
      <w:strike w:val="false"/>
      <w:dstrike w:val="false"/>
      <w:outline w:val="false"/>
      <w:emboss w:val="false"/>
      <w:imprint w:val="false"/>
      <w:spacing w:val="0"/>
      <w:w w:val="100"/>
      <w:position w:val="0"/>
      <w:sz w:val="24"/>
      <w:vertAlign w:val="baseline"/>
    </w:rPr>
  </w:style>
  <w:style w:type="character" w:styleId="ListLabel59">
    <w:name w:val="ListLabel 59"/>
    <w:qFormat/>
    <w:rPr>
      <w:rFonts w:eastAsia="Arial Unicode MS" w:cs="Arial Unicode MS"/>
      <w:b w:val="false"/>
      <w:bCs w:val="false"/>
      <w:i w:val="false"/>
      <w:iCs w:val="false"/>
      <w:caps w:val="false"/>
      <w:smallCaps w:val="false"/>
      <w:strike w:val="false"/>
      <w:dstrike w:val="false"/>
      <w:outline w:val="false"/>
      <w:emboss w:val="false"/>
      <w:imprint w:val="false"/>
      <w:spacing w:val="0"/>
      <w:w w:val="100"/>
      <w:position w:val="0"/>
      <w:sz w:val="24"/>
      <w:vertAlign w:val="baseline"/>
    </w:rPr>
  </w:style>
  <w:style w:type="character" w:styleId="ListLabel60">
    <w:name w:val="ListLabel 60"/>
    <w:qFormat/>
    <w:rPr>
      <w:rFonts w:eastAsia="Arial Unicode MS" w:cs="Arial Unicode MS"/>
      <w:b w:val="false"/>
      <w:bCs w:val="false"/>
      <w:i w:val="false"/>
      <w:iCs w:val="false"/>
      <w:caps w:val="false"/>
      <w:smallCaps w:val="false"/>
      <w:strike w:val="false"/>
      <w:dstrike w:val="false"/>
      <w:outline w:val="false"/>
      <w:emboss w:val="false"/>
      <w:imprint w:val="false"/>
      <w:spacing w:val="0"/>
      <w:w w:val="100"/>
      <w:position w:val="0"/>
      <w:sz w:val="24"/>
      <w:vertAlign w:val="baseline"/>
    </w:rPr>
  </w:style>
  <w:style w:type="character" w:styleId="ListLabel61">
    <w:name w:val="ListLabel 61"/>
    <w:qFormat/>
    <w:rPr>
      <w:rFonts w:eastAsia="Symbol" w:cs="Symbol"/>
      <w:b w:val="false"/>
      <w:bCs w:val="false"/>
      <w:i w:val="false"/>
      <w:iCs w:val="false"/>
      <w:caps w:val="false"/>
      <w:smallCaps w:val="false"/>
      <w:strike w:val="false"/>
      <w:dstrike w:val="false"/>
      <w:outline w:val="false"/>
      <w:emboss w:val="false"/>
      <w:imprint w:val="false"/>
      <w:spacing w:val="0"/>
      <w:w w:val="100"/>
      <w:position w:val="0"/>
      <w:sz w:val="24"/>
      <w:vertAlign w:val="baseline"/>
    </w:rPr>
  </w:style>
  <w:style w:type="character" w:styleId="ListLabel62">
    <w:name w:val="ListLabel 62"/>
    <w:qFormat/>
    <w:rPr>
      <w:rFonts w:eastAsia="Arial Unicode MS" w:cs="Arial Unicode MS"/>
      <w:b w:val="false"/>
      <w:bCs w:val="false"/>
      <w:i w:val="false"/>
      <w:iCs w:val="false"/>
      <w:caps w:val="false"/>
      <w:smallCaps w:val="false"/>
      <w:strike w:val="false"/>
      <w:dstrike w:val="false"/>
      <w:outline w:val="false"/>
      <w:emboss w:val="false"/>
      <w:imprint w:val="false"/>
      <w:spacing w:val="0"/>
      <w:w w:val="100"/>
      <w:position w:val="0"/>
      <w:sz w:val="24"/>
      <w:vertAlign w:val="baseline"/>
    </w:rPr>
  </w:style>
  <w:style w:type="character" w:styleId="ListLabel63">
    <w:name w:val="ListLabel 63"/>
    <w:qFormat/>
    <w:rPr>
      <w:rFonts w:eastAsia="Arial Unicode MS" w:cs="Arial Unicode MS"/>
      <w:b w:val="false"/>
      <w:bCs w:val="false"/>
      <w:i w:val="false"/>
      <w:iCs w:val="false"/>
      <w:caps w:val="false"/>
      <w:smallCaps w:val="false"/>
      <w:strike w:val="false"/>
      <w:dstrike w:val="false"/>
      <w:outline w:val="false"/>
      <w:emboss w:val="false"/>
      <w:imprint w:val="false"/>
      <w:spacing w:val="0"/>
      <w:w w:val="100"/>
      <w:position w:val="0"/>
      <w:sz w:val="24"/>
      <w:vertAlign w:val="baseline"/>
    </w:rPr>
  </w:style>
  <w:style w:type="character" w:styleId="ListLabel64">
    <w:name w:val="ListLabel 64"/>
    <w:qFormat/>
    <w:rPr>
      <w:rFonts w:ascii="Times New Roman" w:hAnsi="Times New Roman" w:eastAsia="Symbol" w:cs="Symbol"/>
      <w:b w:val="false"/>
      <w:bCs w:val="false"/>
      <w:i w:val="false"/>
      <w:iCs w:val="false"/>
      <w:caps w:val="false"/>
      <w:smallCaps w:val="false"/>
      <w:strike w:val="false"/>
      <w:dstrike w:val="false"/>
      <w:outline w:val="false"/>
      <w:emboss w:val="false"/>
      <w:imprint w:val="false"/>
      <w:spacing w:val="0"/>
      <w:w w:val="100"/>
      <w:position w:val="0"/>
      <w:sz w:val="24"/>
      <w:vertAlign w:val="baseline"/>
    </w:rPr>
  </w:style>
  <w:style w:type="character" w:styleId="ListLabel65">
    <w:name w:val="ListLabel 65"/>
    <w:qFormat/>
    <w:rPr>
      <w:rFonts w:eastAsia="Arial Unicode MS" w:cs="Arial Unicode MS"/>
      <w:b w:val="false"/>
      <w:bCs w:val="false"/>
      <w:i w:val="false"/>
      <w:iCs w:val="false"/>
      <w:caps w:val="false"/>
      <w:smallCaps w:val="false"/>
      <w:strike w:val="false"/>
      <w:dstrike w:val="false"/>
      <w:outline w:val="false"/>
      <w:emboss w:val="false"/>
      <w:imprint w:val="false"/>
      <w:spacing w:val="0"/>
      <w:w w:val="100"/>
      <w:position w:val="0"/>
      <w:sz w:val="24"/>
      <w:vertAlign w:val="baseline"/>
    </w:rPr>
  </w:style>
  <w:style w:type="character" w:styleId="ListLabel66">
    <w:name w:val="ListLabel 66"/>
    <w:qFormat/>
    <w:rPr>
      <w:rFonts w:eastAsia="Arial Unicode MS" w:cs="Arial Unicode MS"/>
      <w:b w:val="false"/>
      <w:bCs w:val="false"/>
      <w:i w:val="false"/>
      <w:iCs w:val="false"/>
      <w:caps w:val="false"/>
      <w:smallCaps w:val="false"/>
      <w:strike w:val="false"/>
      <w:dstrike w:val="false"/>
      <w:outline w:val="false"/>
      <w:emboss w:val="false"/>
      <w:imprint w:val="false"/>
      <w:spacing w:val="0"/>
      <w:w w:val="100"/>
      <w:position w:val="0"/>
      <w:sz w:val="24"/>
      <w:vertAlign w:val="baseline"/>
    </w:rPr>
  </w:style>
  <w:style w:type="character" w:styleId="ListLabel67">
    <w:name w:val="ListLabel 67"/>
    <w:qFormat/>
    <w:rPr>
      <w:rFonts w:eastAsia="Symbol" w:cs="Symbol"/>
      <w:b w:val="false"/>
      <w:bCs w:val="false"/>
      <w:i w:val="false"/>
      <w:iCs w:val="false"/>
      <w:caps w:val="false"/>
      <w:smallCaps w:val="false"/>
      <w:strike w:val="false"/>
      <w:dstrike w:val="false"/>
      <w:outline w:val="false"/>
      <w:emboss w:val="false"/>
      <w:imprint w:val="false"/>
      <w:spacing w:val="0"/>
      <w:w w:val="100"/>
      <w:position w:val="0"/>
      <w:sz w:val="24"/>
      <w:vertAlign w:val="baseline"/>
    </w:rPr>
  </w:style>
  <w:style w:type="character" w:styleId="ListLabel68">
    <w:name w:val="ListLabel 68"/>
    <w:qFormat/>
    <w:rPr>
      <w:rFonts w:eastAsia="Arial Unicode MS" w:cs="Arial Unicode MS"/>
      <w:b w:val="false"/>
      <w:bCs w:val="false"/>
      <w:i w:val="false"/>
      <w:iCs w:val="false"/>
      <w:caps w:val="false"/>
      <w:smallCaps w:val="false"/>
      <w:strike w:val="false"/>
      <w:dstrike w:val="false"/>
      <w:outline w:val="false"/>
      <w:emboss w:val="false"/>
      <w:imprint w:val="false"/>
      <w:spacing w:val="0"/>
      <w:w w:val="100"/>
      <w:position w:val="0"/>
      <w:sz w:val="24"/>
      <w:vertAlign w:val="baseline"/>
    </w:rPr>
  </w:style>
  <w:style w:type="character" w:styleId="ListLabel69">
    <w:name w:val="ListLabel 69"/>
    <w:qFormat/>
    <w:rPr>
      <w:rFonts w:eastAsia="Arial Unicode MS" w:cs="Arial Unicode MS"/>
      <w:b w:val="false"/>
      <w:bCs w:val="false"/>
      <w:i w:val="false"/>
      <w:iCs w:val="false"/>
      <w:caps w:val="false"/>
      <w:smallCaps w:val="false"/>
      <w:strike w:val="false"/>
      <w:dstrike w:val="false"/>
      <w:outline w:val="false"/>
      <w:emboss w:val="false"/>
      <w:imprint w:val="false"/>
      <w:spacing w:val="0"/>
      <w:w w:val="100"/>
      <w:position w:val="0"/>
      <w:sz w:val="24"/>
      <w:vertAlign w:val="baseline"/>
    </w:rPr>
  </w:style>
  <w:style w:type="character" w:styleId="ListLabel70">
    <w:name w:val="ListLabel 70"/>
    <w:qFormat/>
    <w:rPr>
      <w:rFonts w:eastAsia="Symbol" w:cs="Symbol"/>
      <w:b w:val="false"/>
      <w:bCs w:val="false"/>
      <w:i w:val="false"/>
      <w:iCs w:val="false"/>
      <w:caps w:val="false"/>
      <w:smallCaps w:val="false"/>
      <w:strike w:val="false"/>
      <w:dstrike w:val="false"/>
      <w:outline w:val="false"/>
      <w:emboss w:val="false"/>
      <w:imprint w:val="false"/>
      <w:spacing w:val="0"/>
      <w:w w:val="100"/>
      <w:position w:val="0"/>
      <w:sz w:val="24"/>
      <w:vertAlign w:val="baseline"/>
    </w:rPr>
  </w:style>
  <w:style w:type="character" w:styleId="ListLabel71">
    <w:name w:val="ListLabel 71"/>
    <w:qFormat/>
    <w:rPr>
      <w:rFonts w:eastAsia="Arial Unicode MS" w:cs="Arial Unicode MS"/>
      <w:b w:val="false"/>
      <w:bCs w:val="false"/>
      <w:i w:val="false"/>
      <w:iCs w:val="false"/>
      <w:caps w:val="false"/>
      <w:smallCaps w:val="false"/>
      <w:strike w:val="false"/>
      <w:dstrike w:val="false"/>
      <w:outline w:val="false"/>
      <w:emboss w:val="false"/>
      <w:imprint w:val="false"/>
      <w:spacing w:val="0"/>
      <w:w w:val="100"/>
      <w:position w:val="0"/>
      <w:sz w:val="24"/>
      <w:vertAlign w:val="baseline"/>
    </w:rPr>
  </w:style>
  <w:style w:type="character" w:styleId="ListLabel72">
    <w:name w:val="ListLabel 72"/>
    <w:qFormat/>
    <w:rPr>
      <w:rFonts w:eastAsia="Arial Unicode MS" w:cs="Arial Unicode MS"/>
      <w:b w:val="false"/>
      <w:bCs w:val="false"/>
      <w:i w:val="false"/>
      <w:iCs w:val="false"/>
      <w:caps w:val="false"/>
      <w:smallCaps w:val="false"/>
      <w:strike w:val="false"/>
      <w:dstrike w:val="false"/>
      <w:outline w:val="false"/>
      <w:emboss w:val="false"/>
      <w:imprint w:val="false"/>
      <w:spacing w:val="0"/>
      <w:w w:val="100"/>
      <w:position w:val="0"/>
      <w:sz w:val="24"/>
      <w:vertAlign w:val="baseline"/>
    </w:rPr>
  </w:style>
  <w:style w:type="character" w:styleId="ListLabel73">
    <w:name w:val="ListLabel 73"/>
    <w:qFormat/>
    <w:rPr>
      <w:rFonts w:eastAsia="Symbol" w:cs="Symbol"/>
      <w:b w:val="false"/>
      <w:bCs w:val="false"/>
      <w:i w:val="false"/>
      <w:iCs w:val="false"/>
      <w:caps w:val="false"/>
      <w:smallCaps w:val="false"/>
      <w:strike w:val="false"/>
      <w:dstrike w:val="false"/>
      <w:outline w:val="false"/>
      <w:emboss w:val="false"/>
      <w:imprint w:val="false"/>
      <w:spacing w:val="0"/>
      <w:w w:val="100"/>
      <w:position w:val="0"/>
      <w:sz w:val="24"/>
      <w:vertAlign w:val="baseline"/>
    </w:rPr>
  </w:style>
  <w:style w:type="character" w:styleId="ListLabel74">
    <w:name w:val="ListLabel 74"/>
    <w:qFormat/>
    <w:rPr>
      <w:rFonts w:eastAsia="Arial Unicode MS" w:cs="Arial Unicode MS"/>
      <w:b w:val="false"/>
      <w:bCs w:val="false"/>
      <w:i w:val="false"/>
      <w:iCs w:val="false"/>
      <w:caps w:val="false"/>
      <w:smallCaps w:val="false"/>
      <w:strike w:val="false"/>
      <w:dstrike w:val="false"/>
      <w:outline w:val="false"/>
      <w:emboss w:val="false"/>
      <w:imprint w:val="false"/>
      <w:spacing w:val="0"/>
      <w:w w:val="100"/>
      <w:position w:val="0"/>
      <w:sz w:val="24"/>
      <w:vertAlign w:val="baseline"/>
    </w:rPr>
  </w:style>
  <w:style w:type="character" w:styleId="ListLabel75">
    <w:name w:val="ListLabel 75"/>
    <w:qFormat/>
    <w:rPr>
      <w:rFonts w:eastAsia="Arial Unicode MS" w:cs="Arial Unicode MS"/>
      <w:b w:val="false"/>
      <w:bCs w:val="false"/>
      <w:i w:val="false"/>
      <w:iCs w:val="false"/>
      <w:caps w:val="false"/>
      <w:smallCaps w:val="false"/>
      <w:strike w:val="false"/>
      <w:dstrike w:val="false"/>
      <w:outline w:val="false"/>
      <w:emboss w:val="false"/>
      <w:imprint w:val="false"/>
      <w:spacing w:val="0"/>
      <w:w w:val="100"/>
      <w:position w:val="0"/>
      <w:sz w:val="24"/>
      <w:vertAlign w:val="baseline"/>
    </w:rPr>
  </w:style>
  <w:style w:type="character" w:styleId="ListLabel76">
    <w:name w:val="ListLabel 76"/>
    <w:qFormat/>
    <w:rPr>
      <w:rFonts w:eastAsia="Symbol" w:cs="Symbol"/>
      <w:b w:val="false"/>
      <w:bCs w:val="false"/>
      <w:i w:val="false"/>
      <w:iCs w:val="false"/>
      <w:caps w:val="false"/>
      <w:smallCaps w:val="false"/>
      <w:strike w:val="false"/>
      <w:dstrike w:val="false"/>
      <w:outline w:val="false"/>
      <w:emboss w:val="false"/>
      <w:imprint w:val="false"/>
      <w:spacing w:val="0"/>
      <w:w w:val="100"/>
      <w:position w:val="0"/>
      <w:sz w:val="24"/>
      <w:vertAlign w:val="baseline"/>
    </w:rPr>
  </w:style>
  <w:style w:type="character" w:styleId="ListLabel77">
    <w:name w:val="ListLabel 77"/>
    <w:qFormat/>
    <w:rPr>
      <w:rFonts w:eastAsia="Arial Unicode MS" w:cs="Arial Unicode MS"/>
      <w:b w:val="false"/>
      <w:bCs w:val="false"/>
      <w:i w:val="false"/>
      <w:iCs w:val="false"/>
      <w:caps w:val="false"/>
      <w:smallCaps w:val="false"/>
      <w:strike w:val="false"/>
      <w:dstrike w:val="false"/>
      <w:outline w:val="false"/>
      <w:emboss w:val="false"/>
      <w:imprint w:val="false"/>
      <w:spacing w:val="0"/>
      <w:w w:val="100"/>
      <w:position w:val="0"/>
      <w:sz w:val="24"/>
      <w:vertAlign w:val="baseline"/>
    </w:rPr>
  </w:style>
  <w:style w:type="character" w:styleId="ListLabel78">
    <w:name w:val="ListLabel 78"/>
    <w:qFormat/>
    <w:rPr>
      <w:rFonts w:eastAsia="Arial Unicode MS" w:cs="Arial Unicode MS"/>
      <w:b w:val="false"/>
      <w:bCs w:val="false"/>
      <w:i w:val="false"/>
      <w:iCs w:val="false"/>
      <w:caps w:val="false"/>
      <w:smallCaps w:val="false"/>
      <w:strike w:val="false"/>
      <w:dstrike w:val="false"/>
      <w:outline w:val="false"/>
      <w:emboss w:val="false"/>
      <w:imprint w:val="false"/>
      <w:spacing w:val="0"/>
      <w:w w:val="100"/>
      <w:position w:val="0"/>
      <w:sz w:val="24"/>
      <w:vertAlign w:val="baseline"/>
    </w:rPr>
  </w:style>
  <w:style w:type="character" w:styleId="ListLabel79">
    <w:name w:val="ListLabel 79"/>
    <w:qFormat/>
    <w:rPr>
      <w:rFonts w:eastAsia="Symbol" w:cs="Symbol"/>
      <w:b w:val="false"/>
      <w:bCs w:val="false"/>
      <w:i w:val="false"/>
      <w:iCs w:val="false"/>
      <w:caps w:val="false"/>
      <w:smallCaps w:val="false"/>
      <w:strike w:val="false"/>
      <w:dstrike w:val="false"/>
      <w:outline w:val="false"/>
      <w:emboss w:val="false"/>
      <w:imprint w:val="false"/>
      <w:spacing w:val="0"/>
      <w:w w:val="100"/>
      <w:position w:val="0"/>
      <w:sz w:val="24"/>
      <w:vertAlign w:val="baseline"/>
    </w:rPr>
  </w:style>
  <w:style w:type="character" w:styleId="ListLabel80">
    <w:name w:val="ListLabel 80"/>
    <w:qFormat/>
    <w:rPr>
      <w:rFonts w:eastAsia="Arial Unicode MS" w:cs="Arial Unicode MS"/>
      <w:b w:val="false"/>
      <w:bCs w:val="false"/>
      <w:i w:val="false"/>
      <w:iCs w:val="false"/>
      <w:caps w:val="false"/>
      <w:smallCaps w:val="false"/>
      <w:strike w:val="false"/>
      <w:dstrike w:val="false"/>
      <w:outline w:val="false"/>
      <w:emboss w:val="false"/>
      <w:imprint w:val="false"/>
      <w:spacing w:val="0"/>
      <w:w w:val="100"/>
      <w:position w:val="0"/>
      <w:sz w:val="24"/>
      <w:vertAlign w:val="baseline"/>
    </w:rPr>
  </w:style>
  <w:style w:type="character" w:styleId="ListLabel81">
    <w:name w:val="ListLabel 81"/>
    <w:qFormat/>
    <w:rPr>
      <w:rFonts w:eastAsia="Arial Unicode MS" w:cs="Arial Unicode MS"/>
      <w:b w:val="false"/>
      <w:bCs w:val="false"/>
      <w:i w:val="false"/>
      <w:iCs w:val="false"/>
      <w:caps w:val="false"/>
      <w:smallCaps w:val="false"/>
      <w:strike w:val="false"/>
      <w:dstrike w:val="false"/>
      <w:outline w:val="false"/>
      <w:emboss w:val="false"/>
      <w:imprint w:val="false"/>
      <w:spacing w:val="0"/>
      <w:w w:val="100"/>
      <w:position w:val="0"/>
      <w:sz w:val="24"/>
      <w:vertAlign w:val="baseline"/>
    </w:rPr>
  </w:style>
  <w:style w:type="character" w:styleId="ListLabel82">
    <w:name w:val="ListLabel 82"/>
    <w:qFormat/>
    <w:rPr>
      <w:rFonts w:ascii="Times New Roman" w:hAnsi="Times New Roman" w:eastAsia="Symbol" w:cs="Symbol"/>
      <w:b w:val="false"/>
      <w:bCs w:val="false"/>
      <w:i w:val="false"/>
      <w:iCs w:val="false"/>
      <w:caps w:val="false"/>
      <w:smallCaps w:val="false"/>
      <w:strike w:val="false"/>
      <w:dstrike w:val="false"/>
      <w:outline w:val="false"/>
      <w:emboss w:val="false"/>
      <w:imprint w:val="false"/>
      <w:spacing w:val="0"/>
      <w:w w:val="100"/>
      <w:position w:val="0"/>
      <w:sz w:val="24"/>
      <w:vertAlign w:val="baseline"/>
    </w:rPr>
  </w:style>
  <w:style w:type="character" w:styleId="ListLabel83">
    <w:name w:val="ListLabel 83"/>
    <w:qFormat/>
    <w:rPr>
      <w:rFonts w:eastAsia="Arial Unicode MS" w:cs="Arial Unicode MS"/>
      <w:b w:val="false"/>
      <w:bCs w:val="false"/>
      <w:i w:val="false"/>
      <w:iCs w:val="false"/>
      <w:caps w:val="false"/>
      <w:smallCaps w:val="false"/>
      <w:strike w:val="false"/>
      <w:dstrike w:val="false"/>
      <w:outline w:val="false"/>
      <w:emboss w:val="false"/>
      <w:imprint w:val="false"/>
      <w:spacing w:val="0"/>
      <w:w w:val="100"/>
      <w:position w:val="0"/>
      <w:sz w:val="24"/>
      <w:vertAlign w:val="baseline"/>
    </w:rPr>
  </w:style>
  <w:style w:type="character" w:styleId="ListLabel84">
    <w:name w:val="ListLabel 84"/>
    <w:qFormat/>
    <w:rPr>
      <w:rFonts w:eastAsia="Arial Unicode MS" w:cs="Arial Unicode MS"/>
      <w:b w:val="false"/>
      <w:bCs w:val="false"/>
      <w:i w:val="false"/>
      <w:iCs w:val="false"/>
      <w:caps w:val="false"/>
      <w:smallCaps w:val="false"/>
      <w:strike w:val="false"/>
      <w:dstrike w:val="false"/>
      <w:outline w:val="false"/>
      <w:emboss w:val="false"/>
      <w:imprint w:val="false"/>
      <w:spacing w:val="0"/>
      <w:w w:val="100"/>
      <w:position w:val="0"/>
      <w:sz w:val="24"/>
      <w:vertAlign w:val="baseline"/>
    </w:rPr>
  </w:style>
  <w:style w:type="character" w:styleId="ListLabel85">
    <w:name w:val="ListLabel 85"/>
    <w:qFormat/>
    <w:rPr>
      <w:rFonts w:eastAsia="Symbol" w:cs="Symbol"/>
      <w:b w:val="false"/>
      <w:bCs w:val="false"/>
      <w:i w:val="false"/>
      <w:iCs w:val="false"/>
      <w:caps w:val="false"/>
      <w:smallCaps w:val="false"/>
      <w:strike w:val="false"/>
      <w:dstrike w:val="false"/>
      <w:outline w:val="false"/>
      <w:emboss w:val="false"/>
      <w:imprint w:val="false"/>
      <w:spacing w:val="0"/>
      <w:w w:val="100"/>
      <w:position w:val="0"/>
      <w:sz w:val="24"/>
      <w:vertAlign w:val="baseline"/>
    </w:rPr>
  </w:style>
  <w:style w:type="character" w:styleId="ListLabel86">
    <w:name w:val="ListLabel 86"/>
    <w:qFormat/>
    <w:rPr>
      <w:rFonts w:eastAsia="Arial Unicode MS" w:cs="Arial Unicode MS"/>
      <w:b w:val="false"/>
      <w:bCs w:val="false"/>
      <w:i w:val="false"/>
      <w:iCs w:val="false"/>
      <w:caps w:val="false"/>
      <w:smallCaps w:val="false"/>
      <w:strike w:val="false"/>
      <w:dstrike w:val="false"/>
      <w:outline w:val="false"/>
      <w:emboss w:val="false"/>
      <w:imprint w:val="false"/>
      <w:spacing w:val="0"/>
      <w:w w:val="100"/>
      <w:position w:val="0"/>
      <w:sz w:val="24"/>
      <w:vertAlign w:val="baseline"/>
    </w:rPr>
  </w:style>
  <w:style w:type="character" w:styleId="ListLabel87">
    <w:name w:val="ListLabel 87"/>
    <w:qFormat/>
    <w:rPr>
      <w:rFonts w:eastAsia="Arial Unicode MS" w:cs="Arial Unicode MS"/>
      <w:b w:val="false"/>
      <w:bCs w:val="false"/>
      <w:i w:val="false"/>
      <w:iCs w:val="false"/>
      <w:caps w:val="false"/>
      <w:smallCaps w:val="false"/>
      <w:strike w:val="false"/>
      <w:dstrike w:val="false"/>
      <w:outline w:val="false"/>
      <w:emboss w:val="false"/>
      <w:imprint w:val="false"/>
      <w:spacing w:val="0"/>
      <w:w w:val="100"/>
      <w:position w:val="0"/>
      <w:sz w:val="24"/>
      <w:vertAlign w:val="baseline"/>
    </w:rPr>
  </w:style>
  <w:style w:type="character" w:styleId="ListLabel88">
    <w:name w:val="ListLabel 88"/>
    <w:qFormat/>
    <w:rPr>
      <w:rFonts w:eastAsia="Symbol" w:cs="Symbol"/>
      <w:b w:val="false"/>
      <w:bCs w:val="false"/>
      <w:i w:val="false"/>
      <w:iCs w:val="false"/>
      <w:caps w:val="false"/>
      <w:smallCaps w:val="false"/>
      <w:strike w:val="false"/>
      <w:dstrike w:val="false"/>
      <w:outline w:val="false"/>
      <w:emboss w:val="false"/>
      <w:imprint w:val="false"/>
      <w:spacing w:val="0"/>
      <w:w w:val="100"/>
      <w:position w:val="0"/>
      <w:sz w:val="24"/>
      <w:vertAlign w:val="baseline"/>
    </w:rPr>
  </w:style>
  <w:style w:type="character" w:styleId="ListLabel89">
    <w:name w:val="ListLabel 89"/>
    <w:qFormat/>
    <w:rPr>
      <w:rFonts w:eastAsia="Arial Unicode MS" w:cs="Arial Unicode MS"/>
      <w:b w:val="false"/>
      <w:bCs w:val="false"/>
      <w:i w:val="false"/>
      <w:iCs w:val="false"/>
      <w:caps w:val="false"/>
      <w:smallCaps w:val="false"/>
      <w:strike w:val="false"/>
      <w:dstrike w:val="false"/>
      <w:outline w:val="false"/>
      <w:emboss w:val="false"/>
      <w:imprint w:val="false"/>
      <w:spacing w:val="0"/>
      <w:w w:val="100"/>
      <w:position w:val="0"/>
      <w:sz w:val="24"/>
      <w:vertAlign w:val="baseline"/>
    </w:rPr>
  </w:style>
  <w:style w:type="character" w:styleId="ListLabel90">
    <w:name w:val="ListLabel 90"/>
    <w:qFormat/>
    <w:rPr>
      <w:rFonts w:eastAsia="Arial Unicode MS" w:cs="Arial Unicode MS"/>
      <w:b w:val="false"/>
      <w:bCs w:val="false"/>
      <w:i w:val="false"/>
      <w:iCs w:val="false"/>
      <w:caps w:val="false"/>
      <w:smallCaps w:val="false"/>
      <w:strike w:val="false"/>
      <w:dstrike w:val="false"/>
      <w:outline w:val="false"/>
      <w:emboss w:val="false"/>
      <w:imprint w:val="false"/>
      <w:spacing w:val="0"/>
      <w:w w:val="100"/>
      <w:position w:val="0"/>
      <w:sz w:val="24"/>
      <w:vertAlign w:val="baseline"/>
    </w:rPr>
  </w:style>
  <w:style w:type="character" w:styleId="ListLabel91">
    <w:name w:val="ListLabel 91"/>
    <w:qFormat/>
    <w:rPr>
      <w:rFonts w:eastAsia="Symbol" w:cs="Symbol"/>
      <w:b w:val="false"/>
      <w:bCs w:val="false"/>
      <w:i w:val="false"/>
      <w:iCs w:val="false"/>
      <w:caps w:val="false"/>
      <w:smallCaps w:val="false"/>
      <w:strike w:val="false"/>
      <w:dstrike w:val="false"/>
      <w:outline w:val="false"/>
      <w:emboss w:val="false"/>
      <w:imprint w:val="false"/>
      <w:spacing w:val="0"/>
      <w:w w:val="100"/>
      <w:position w:val="0"/>
      <w:sz w:val="24"/>
      <w:vertAlign w:val="baseline"/>
    </w:rPr>
  </w:style>
  <w:style w:type="character" w:styleId="ListLabel92">
    <w:name w:val="ListLabel 92"/>
    <w:qFormat/>
    <w:rPr>
      <w:rFonts w:eastAsia="Arial Unicode MS" w:cs="Arial Unicode MS"/>
      <w:b w:val="false"/>
      <w:bCs w:val="false"/>
      <w:i w:val="false"/>
      <w:iCs w:val="false"/>
      <w:caps w:val="false"/>
      <w:smallCaps w:val="false"/>
      <w:strike w:val="false"/>
      <w:dstrike w:val="false"/>
      <w:outline w:val="false"/>
      <w:emboss w:val="false"/>
      <w:imprint w:val="false"/>
      <w:spacing w:val="0"/>
      <w:w w:val="100"/>
      <w:position w:val="0"/>
      <w:sz w:val="24"/>
      <w:vertAlign w:val="baseline"/>
    </w:rPr>
  </w:style>
  <w:style w:type="character" w:styleId="ListLabel93">
    <w:name w:val="ListLabel 93"/>
    <w:qFormat/>
    <w:rPr>
      <w:rFonts w:eastAsia="Arial Unicode MS" w:cs="Arial Unicode MS"/>
      <w:b w:val="false"/>
      <w:bCs w:val="false"/>
      <w:i w:val="false"/>
      <w:iCs w:val="false"/>
      <w:caps w:val="false"/>
      <w:smallCaps w:val="false"/>
      <w:strike w:val="false"/>
      <w:dstrike w:val="false"/>
      <w:outline w:val="false"/>
      <w:emboss w:val="false"/>
      <w:imprint w:val="false"/>
      <w:spacing w:val="0"/>
      <w:w w:val="100"/>
      <w:position w:val="0"/>
      <w:sz w:val="24"/>
      <w:vertAlign w:val="baseline"/>
    </w:rPr>
  </w:style>
  <w:style w:type="character" w:styleId="ListLabel94">
    <w:name w:val="ListLabel 94"/>
    <w:qFormat/>
    <w:rPr>
      <w:rFonts w:eastAsia="Symbol" w:cs="Symbol"/>
      <w:b w:val="false"/>
      <w:bCs w:val="false"/>
      <w:i w:val="false"/>
      <w:iCs w:val="false"/>
      <w:caps w:val="false"/>
      <w:smallCaps w:val="false"/>
      <w:strike w:val="false"/>
      <w:dstrike w:val="false"/>
      <w:outline w:val="false"/>
      <w:emboss w:val="false"/>
      <w:imprint w:val="false"/>
      <w:spacing w:val="0"/>
      <w:w w:val="100"/>
      <w:position w:val="0"/>
      <w:sz w:val="24"/>
      <w:vertAlign w:val="baseline"/>
    </w:rPr>
  </w:style>
  <w:style w:type="character" w:styleId="ListLabel95">
    <w:name w:val="ListLabel 95"/>
    <w:qFormat/>
    <w:rPr>
      <w:rFonts w:eastAsia="Arial Unicode MS" w:cs="Arial Unicode MS"/>
      <w:b w:val="false"/>
      <w:bCs w:val="false"/>
      <w:i w:val="false"/>
      <w:iCs w:val="false"/>
      <w:caps w:val="false"/>
      <w:smallCaps w:val="false"/>
      <w:strike w:val="false"/>
      <w:dstrike w:val="false"/>
      <w:outline w:val="false"/>
      <w:emboss w:val="false"/>
      <w:imprint w:val="false"/>
      <w:spacing w:val="0"/>
      <w:w w:val="100"/>
      <w:position w:val="0"/>
      <w:sz w:val="24"/>
      <w:vertAlign w:val="baseline"/>
    </w:rPr>
  </w:style>
  <w:style w:type="character" w:styleId="ListLabel96">
    <w:name w:val="ListLabel 96"/>
    <w:qFormat/>
    <w:rPr>
      <w:rFonts w:eastAsia="Arial Unicode MS" w:cs="Arial Unicode MS"/>
      <w:b w:val="false"/>
      <w:bCs w:val="false"/>
      <w:i w:val="false"/>
      <w:iCs w:val="false"/>
      <w:caps w:val="false"/>
      <w:smallCaps w:val="false"/>
      <w:strike w:val="false"/>
      <w:dstrike w:val="false"/>
      <w:outline w:val="false"/>
      <w:emboss w:val="false"/>
      <w:imprint w:val="false"/>
      <w:spacing w:val="0"/>
      <w:w w:val="100"/>
      <w:position w:val="0"/>
      <w:sz w:val="24"/>
      <w:vertAlign w:val="baseline"/>
    </w:rPr>
  </w:style>
  <w:style w:type="character" w:styleId="ListLabel97">
    <w:name w:val="ListLabel 97"/>
    <w:qFormat/>
    <w:rPr>
      <w:rFonts w:eastAsia="Symbol" w:cs="Symbol"/>
      <w:b w:val="false"/>
      <w:bCs w:val="false"/>
      <w:i w:val="false"/>
      <w:iCs w:val="false"/>
      <w:caps w:val="false"/>
      <w:smallCaps w:val="false"/>
      <w:strike w:val="false"/>
      <w:dstrike w:val="false"/>
      <w:outline w:val="false"/>
      <w:emboss w:val="false"/>
      <w:imprint w:val="false"/>
      <w:spacing w:val="0"/>
      <w:w w:val="100"/>
      <w:position w:val="0"/>
      <w:sz w:val="24"/>
      <w:vertAlign w:val="baseline"/>
    </w:rPr>
  </w:style>
  <w:style w:type="character" w:styleId="ListLabel98">
    <w:name w:val="ListLabel 98"/>
    <w:qFormat/>
    <w:rPr>
      <w:rFonts w:eastAsia="Arial Unicode MS" w:cs="Arial Unicode MS"/>
      <w:b w:val="false"/>
      <w:bCs w:val="false"/>
      <w:i w:val="false"/>
      <w:iCs w:val="false"/>
      <w:caps w:val="false"/>
      <w:smallCaps w:val="false"/>
      <w:strike w:val="false"/>
      <w:dstrike w:val="false"/>
      <w:outline w:val="false"/>
      <w:emboss w:val="false"/>
      <w:imprint w:val="false"/>
      <w:spacing w:val="0"/>
      <w:w w:val="100"/>
      <w:position w:val="0"/>
      <w:sz w:val="24"/>
      <w:vertAlign w:val="baseline"/>
    </w:rPr>
  </w:style>
  <w:style w:type="character" w:styleId="ListLabel99">
    <w:name w:val="ListLabel 99"/>
    <w:qFormat/>
    <w:rPr>
      <w:rFonts w:eastAsia="Arial Unicode MS" w:cs="Arial Unicode MS"/>
      <w:b w:val="false"/>
      <w:bCs w:val="false"/>
      <w:i w:val="false"/>
      <w:iCs w:val="false"/>
      <w:caps w:val="false"/>
      <w:smallCaps w:val="false"/>
      <w:strike w:val="false"/>
      <w:dstrike w:val="false"/>
      <w:outline w:val="false"/>
      <w:emboss w:val="false"/>
      <w:imprint w:val="false"/>
      <w:spacing w:val="0"/>
      <w:w w:val="100"/>
      <w:position w:val="0"/>
      <w:sz w:val="24"/>
      <w:vertAlign w:val="baseline"/>
    </w:rPr>
  </w:style>
  <w:style w:type="character" w:styleId="ListLabel100">
    <w:name w:val="ListLabel 100"/>
    <w:qFormat/>
    <w:rPr>
      <w:rFonts w:ascii="Times New Roman" w:hAnsi="Times New Roman" w:eastAsia="Symbol" w:cs="Symbol"/>
      <w:b w:val="false"/>
      <w:bCs w:val="false"/>
      <w:i w:val="false"/>
      <w:iCs w:val="false"/>
      <w:caps w:val="false"/>
      <w:smallCaps w:val="false"/>
      <w:strike w:val="false"/>
      <w:dstrike w:val="false"/>
      <w:outline w:val="false"/>
      <w:emboss w:val="false"/>
      <w:imprint w:val="false"/>
      <w:spacing w:val="0"/>
      <w:w w:val="100"/>
      <w:position w:val="0"/>
      <w:sz w:val="24"/>
      <w:vertAlign w:val="baseline"/>
    </w:rPr>
  </w:style>
  <w:style w:type="character" w:styleId="ListLabel101">
    <w:name w:val="ListLabel 101"/>
    <w:qFormat/>
    <w:rPr>
      <w:rFonts w:eastAsia="Arial Unicode MS" w:cs="Arial Unicode MS"/>
      <w:b w:val="false"/>
      <w:bCs w:val="false"/>
      <w:i w:val="false"/>
      <w:iCs w:val="false"/>
      <w:caps w:val="false"/>
      <w:smallCaps w:val="false"/>
      <w:strike w:val="false"/>
      <w:dstrike w:val="false"/>
      <w:outline w:val="false"/>
      <w:emboss w:val="false"/>
      <w:imprint w:val="false"/>
      <w:spacing w:val="0"/>
      <w:w w:val="100"/>
      <w:position w:val="0"/>
      <w:sz w:val="24"/>
      <w:vertAlign w:val="baseline"/>
    </w:rPr>
  </w:style>
  <w:style w:type="character" w:styleId="ListLabel102">
    <w:name w:val="ListLabel 102"/>
    <w:qFormat/>
    <w:rPr>
      <w:rFonts w:eastAsia="Arial Unicode MS" w:cs="Arial Unicode MS"/>
      <w:b w:val="false"/>
      <w:bCs w:val="false"/>
      <w:i w:val="false"/>
      <w:iCs w:val="false"/>
      <w:caps w:val="false"/>
      <w:smallCaps w:val="false"/>
      <w:strike w:val="false"/>
      <w:dstrike w:val="false"/>
      <w:outline w:val="false"/>
      <w:emboss w:val="false"/>
      <w:imprint w:val="false"/>
      <w:spacing w:val="0"/>
      <w:w w:val="100"/>
      <w:position w:val="0"/>
      <w:sz w:val="24"/>
      <w:vertAlign w:val="baseline"/>
    </w:rPr>
  </w:style>
  <w:style w:type="character" w:styleId="ListLabel103">
    <w:name w:val="ListLabel 103"/>
    <w:qFormat/>
    <w:rPr>
      <w:rFonts w:eastAsia="Symbol" w:cs="Symbol"/>
      <w:b w:val="false"/>
      <w:bCs w:val="false"/>
      <w:i w:val="false"/>
      <w:iCs w:val="false"/>
      <w:caps w:val="false"/>
      <w:smallCaps w:val="false"/>
      <w:strike w:val="false"/>
      <w:dstrike w:val="false"/>
      <w:outline w:val="false"/>
      <w:emboss w:val="false"/>
      <w:imprint w:val="false"/>
      <w:spacing w:val="0"/>
      <w:w w:val="100"/>
      <w:position w:val="0"/>
      <w:sz w:val="24"/>
      <w:vertAlign w:val="baseline"/>
    </w:rPr>
  </w:style>
  <w:style w:type="character" w:styleId="ListLabel104">
    <w:name w:val="ListLabel 104"/>
    <w:qFormat/>
    <w:rPr>
      <w:rFonts w:eastAsia="Arial Unicode MS" w:cs="Arial Unicode MS"/>
      <w:b w:val="false"/>
      <w:bCs w:val="false"/>
      <w:i w:val="false"/>
      <w:iCs w:val="false"/>
      <w:caps w:val="false"/>
      <w:smallCaps w:val="false"/>
      <w:strike w:val="false"/>
      <w:dstrike w:val="false"/>
      <w:outline w:val="false"/>
      <w:emboss w:val="false"/>
      <w:imprint w:val="false"/>
      <w:spacing w:val="0"/>
      <w:w w:val="100"/>
      <w:position w:val="0"/>
      <w:sz w:val="24"/>
      <w:vertAlign w:val="baseline"/>
    </w:rPr>
  </w:style>
  <w:style w:type="character" w:styleId="ListLabel105">
    <w:name w:val="ListLabel 105"/>
    <w:qFormat/>
    <w:rPr>
      <w:rFonts w:eastAsia="Arial Unicode MS" w:cs="Arial Unicode MS"/>
      <w:b w:val="false"/>
      <w:bCs w:val="false"/>
      <w:i w:val="false"/>
      <w:iCs w:val="false"/>
      <w:caps w:val="false"/>
      <w:smallCaps w:val="false"/>
      <w:strike w:val="false"/>
      <w:dstrike w:val="false"/>
      <w:outline w:val="false"/>
      <w:emboss w:val="false"/>
      <w:imprint w:val="false"/>
      <w:spacing w:val="0"/>
      <w:w w:val="100"/>
      <w:position w:val="0"/>
      <w:sz w:val="24"/>
      <w:vertAlign w:val="baseline"/>
    </w:rPr>
  </w:style>
  <w:style w:type="character" w:styleId="ListLabel106">
    <w:name w:val="ListLabel 106"/>
    <w:qFormat/>
    <w:rPr>
      <w:rFonts w:eastAsia="Symbol" w:cs="Symbol"/>
      <w:b w:val="false"/>
      <w:bCs w:val="false"/>
      <w:i w:val="false"/>
      <w:iCs w:val="false"/>
      <w:caps w:val="false"/>
      <w:smallCaps w:val="false"/>
      <w:strike w:val="false"/>
      <w:dstrike w:val="false"/>
      <w:outline w:val="false"/>
      <w:emboss w:val="false"/>
      <w:imprint w:val="false"/>
      <w:spacing w:val="0"/>
      <w:w w:val="100"/>
      <w:position w:val="0"/>
      <w:sz w:val="24"/>
      <w:vertAlign w:val="baseline"/>
    </w:rPr>
  </w:style>
  <w:style w:type="character" w:styleId="ListLabel107">
    <w:name w:val="ListLabel 107"/>
    <w:qFormat/>
    <w:rPr>
      <w:rFonts w:eastAsia="Arial Unicode MS" w:cs="Arial Unicode MS"/>
      <w:b w:val="false"/>
      <w:bCs w:val="false"/>
      <w:i w:val="false"/>
      <w:iCs w:val="false"/>
      <w:caps w:val="false"/>
      <w:smallCaps w:val="false"/>
      <w:strike w:val="false"/>
      <w:dstrike w:val="false"/>
      <w:outline w:val="false"/>
      <w:emboss w:val="false"/>
      <w:imprint w:val="false"/>
      <w:spacing w:val="0"/>
      <w:w w:val="100"/>
      <w:position w:val="0"/>
      <w:sz w:val="24"/>
      <w:vertAlign w:val="baseline"/>
    </w:rPr>
  </w:style>
  <w:style w:type="character" w:styleId="ListLabel108">
    <w:name w:val="ListLabel 108"/>
    <w:qFormat/>
    <w:rPr>
      <w:rFonts w:eastAsia="Arial Unicode MS" w:cs="Arial Unicode MS"/>
      <w:b w:val="false"/>
      <w:bCs w:val="false"/>
      <w:i w:val="false"/>
      <w:iCs w:val="false"/>
      <w:caps w:val="false"/>
      <w:smallCaps w:val="false"/>
      <w:strike w:val="false"/>
      <w:dstrike w:val="false"/>
      <w:outline w:val="false"/>
      <w:emboss w:val="false"/>
      <w:imprint w:val="false"/>
      <w:spacing w:val="0"/>
      <w:w w:val="100"/>
      <w:position w:val="0"/>
      <w:sz w:val="24"/>
      <w:vertAlign w:val="baseline"/>
    </w:rPr>
  </w:style>
  <w:style w:type="character" w:styleId="ListLabel109">
    <w:name w:val="ListLabel 109"/>
    <w:qFormat/>
    <w:rPr>
      <w:caps w:val="false"/>
      <w:smallCaps w:val="false"/>
      <w:strike w:val="false"/>
      <w:dstrike w:val="false"/>
      <w:outline w:val="false"/>
      <w:emboss w:val="false"/>
      <w:imprint w:val="false"/>
      <w:spacing w:val="0"/>
      <w:w w:val="100"/>
      <w:position w:val="0"/>
      <w:sz w:val="24"/>
      <w:vertAlign w:val="baseline"/>
    </w:rPr>
  </w:style>
  <w:style w:type="character" w:styleId="ListLabel110">
    <w:name w:val="ListLabel 110"/>
    <w:qFormat/>
    <w:rPr>
      <w:caps w:val="false"/>
      <w:smallCaps w:val="false"/>
      <w:strike w:val="false"/>
      <w:dstrike w:val="false"/>
      <w:outline w:val="false"/>
      <w:emboss w:val="false"/>
      <w:imprint w:val="false"/>
      <w:spacing w:val="0"/>
      <w:w w:val="100"/>
      <w:position w:val="0"/>
      <w:sz w:val="24"/>
      <w:vertAlign w:val="baseline"/>
    </w:rPr>
  </w:style>
  <w:style w:type="character" w:styleId="ListLabel111">
    <w:name w:val="ListLabel 111"/>
    <w:qFormat/>
    <w:rPr>
      <w:caps w:val="false"/>
      <w:smallCaps w:val="false"/>
      <w:strike w:val="false"/>
      <w:dstrike w:val="false"/>
      <w:outline w:val="false"/>
      <w:emboss w:val="false"/>
      <w:imprint w:val="false"/>
      <w:spacing w:val="0"/>
      <w:w w:val="100"/>
      <w:position w:val="0"/>
      <w:sz w:val="24"/>
      <w:vertAlign w:val="baseline"/>
    </w:rPr>
  </w:style>
  <w:style w:type="character" w:styleId="ListLabel112">
    <w:name w:val="ListLabel 112"/>
    <w:qFormat/>
    <w:rPr>
      <w:caps w:val="false"/>
      <w:smallCaps w:val="false"/>
      <w:strike w:val="false"/>
      <w:dstrike w:val="false"/>
      <w:outline w:val="false"/>
      <w:emboss w:val="false"/>
      <w:imprint w:val="false"/>
      <w:spacing w:val="0"/>
      <w:w w:val="100"/>
      <w:position w:val="0"/>
      <w:sz w:val="24"/>
      <w:vertAlign w:val="baseline"/>
    </w:rPr>
  </w:style>
  <w:style w:type="character" w:styleId="ListLabel113">
    <w:name w:val="ListLabel 113"/>
    <w:qFormat/>
    <w:rPr>
      <w:caps w:val="false"/>
      <w:smallCaps w:val="false"/>
      <w:strike w:val="false"/>
      <w:dstrike w:val="false"/>
      <w:outline w:val="false"/>
      <w:emboss w:val="false"/>
      <w:imprint w:val="false"/>
      <w:spacing w:val="0"/>
      <w:w w:val="100"/>
      <w:position w:val="0"/>
      <w:sz w:val="24"/>
      <w:vertAlign w:val="baseline"/>
    </w:rPr>
  </w:style>
  <w:style w:type="character" w:styleId="ListLabel114">
    <w:name w:val="ListLabel 114"/>
    <w:qFormat/>
    <w:rPr>
      <w:caps w:val="false"/>
      <w:smallCaps w:val="false"/>
      <w:strike w:val="false"/>
      <w:dstrike w:val="false"/>
      <w:outline w:val="false"/>
      <w:emboss w:val="false"/>
      <w:imprint w:val="false"/>
      <w:spacing w:val="0"/>
      <w:w w:val="100"/>
      <w:position w:val="0"/>
      <w:sz w:val="24"/>
      <w:vertAlign w:val="baseline"/>
    </w:rPr>
  </w:style>
  <w:style w:type="character" w:styleId="ListLabel115">
    <w:name w:val="ListLabel 115"/>
    <w:qFormat/>
    <w:rPr>
      <w:caps w:val="false"/>
      <w:smallCaps w:val="false"/>
      <w:strike w:val="false"/>
      <w:dstrike w:val="false"/>
      <w:outline w:val="false"/>
      <w:emboss w:val="false"/>
      <w:imprint w:val="false"/>
      <w:spacing w:val="0"/>
      <w:w w:val="100"/>
      <w:position w:val="0"/>
      <w:sz w:val="24"/>
      <w:vertAlign w:val="baseline"/>
    </w:rPr>
  </w:style>
  <w:style w:type="character" w:styleId="ListLabel116">
    <w:name w:val="ListLabel 116"/>
    <w:qFormat/>
    <w:rPr>
      <w:caps w:val="false"/>
      <w:smallCaps w:val="false"/>
      <w:strike w:val="false"/>
      <w:dstrike w:val="false"/>
      <w:outline w:val="false"/>
      <w:emboss w:val="false"/>
      <w:imprint w:val="false"/>
      <w:spacing w:val="0"/>
      <w:w w:val="100"/>
      <w:position w:val="0"/>
      <w:sz w:val="24"/>
      <w:vertAlign w:val="baseline"/>
    </w:rPr>
  </w:style>
  <w:style w:type="character" w:styleId="ListLabel117">
    <w:name w:val="ListLabel 117"/>
    <w:qFormat/>
    <w:rPr>
      <w:caps w:val="false"/>
      <w:smallCaps w:val="false"/>
      <w:strike w:val="false"/>
      <w:dstrike w:val="false"/>
      <w:outline w:val="false"/>
      <w:emboss w:val="false"/>
      <w:imprint w:val="false"/>
      <w:spacing w:val="0"/>
      <w:w w:val="100"/>
      <w:position w:val="0"/>
      <w:sz w:val="24"/>
      <w:vertAlign w:val="baseline"/>
    </w:rPr>
  </w:style>
  <w:style w:type="character" w:styleId="ListLabel118">
    <w:name w:val="ListLabel 118"/>
    <w:qFormat/>
    <w:rPr>
      <w:rFonts w:ascii="Times New Roman" w:hAnsi="Times New Roman"/>
      <w:caps w:val="false"/>
      <w:smallCaps w:val="false"/>
      <w:strike w:val="false"/>
      <w:dstrike w:val="false"/>
      <w:outline w:val="false"/>
      <w:emboss w:val="false"/>
      <w:imprint w:val="false"/>
      <w:spacing w:val="0"/>
      <w:w w:val="100"/>
      <w:position w:val="0"/>
      <w:sz w:val="24"/>
      <w:vertAlign w:val="baseline"/>
    </w:rPr>
  </w:style>
  <w:style w:type="character" w:styleId="ListLabel119">
    <w:name w:val="ListLabel 119"/>
    <w:qFormat/>
    <w:rPr>
      <w:caps w:val="false"/>
      <w:smallCaps w:val="false"/>
      <w:strike w:val="false"/>
      <w:dstrike w:val="false"/>
      <w:outline w:val="false"/>
      <w:emboss w:val="false"/>
      <w:imprint w:val="false"/>
      <w:spacing w:val="0"/>
      <w:w w:val="100"/>
      <w:position w:val="0"/>
      <w:sz w:val="24"/>
      <w:vertAlign w:val="baseline"/>
    </w:rPr>
  </w:style>
  <w:style w:type="character" w:styleId="ListLabel120">
    <w:name w:val="ListLabel 120"/>
    <w:qFormat/>
    <w:rPr>
      <w:caps w:val="false"/>
      <w:smallCaps w:val="false"/>
      <w:strike w:val="false"/>
      <w:dstrike w:val="false"/>
      <w:outline w:val="false"/>
      <w:emboss w:val="false"/>
      <w:imprint w:val="false"/>
      <w:spacing w:val="0"/>
      <w:w w:val="100"/>
      <w:position w:val="0"/>
      <w:sz w:val="24"/>
      <w:vertAlign w:val="baseline"/>
    </w:rPr>
  </w:style>
  <w:style w:type="character" w:styleId="ListLabel121">
    <w:name w:val="ListLabel 121"/>
    <w:qFormat/>
    <w:rPr>
      <w:caps w:val="false"/>
      <w:smallCaps w:val="false"/>
      <w:strike w:val="false"/>
      <w:dstrike w:val="false"/>
      <w:outline w:val="false"/>
      <w:emboss w:val="false"/>
      <w:imprint w:val="false"/>
      <w:spacing w:val="0"/>
      <w:w w:val="100"/>
      <w:position w:val="0"/>
      <w:sz w:val="24"/>
      <w:vertAlign w:val="baseline"/>
    </w:rPr>
  </w:style>
  <w:style w:type="character" w:styleId="ListLabel122">
    <w:name w:val="ListLabel 122"/>
    <w:qFormat/>
    <w:rPr>
      <w:caps w:val="false"/>
      <w:smallCaps w:val="false"/>
      <w:strike w:val="false"/>
      <w:dstrike w:val="false"/>
      <w:outline w:val="false"/>
      <w:emboss w:val="false"/>
      <w:imprint w:val="false"/>
      <w:spacing w:val="0"/>
      <w:w w:val="100"/>
      <w:position w:val="0"/>
      <w:sz w:val="24"/>
      <w:vertAlign w:val="baseline"/>
    </w:rPr>
  </w:style>
  <w:style w:type="character" w:styleId="ListLabel123">
    <w:name w:val="ListLabel 123"/>
    <w:qFormat/>
    <w:rPr>
      <w:caps w:val="false"/>
      <w:smallCaps w:val="false"/>
      <w:strike w:val="false"/>
      <w:dstrike w:val="false"/>
      <w:outline w:val="false"/>
      <w:emboss w:val="false"/>
      <w:imprint w:val="false"/>
      <w:spacing w:val="0"/>
      <w:w w:val="100"/>
      <w:position w:val="0"/>
      <w:sz w:val="24"/>
      <w:vertAlign w:val="baseline"/>
    </w:rPr>
  </w:style>
  <w:style w:type="character" w:styleId="ListLabel124">
    <w:name w:val="ListLabel 124"/>
    <w:qFormat/>
    <w:rPr>
      <w:caps w:val="false"/>
      <w:smallCaps w:val="false"/>
      <w:strike w:val="false"/>
      <w:dstrike w:val="false"/>
      <w:outline w:val="false"/>
      <w:emboss w:val="false"/>
      <w:imprint w:val="false"/>
      <w:spacing w:val="0"/>
      <w:w w:val="100"/>
      <w:position w:val="0"/>
      <w:sz w:val="24"/>
      <w:vertAlign w:val="baseline"/>
    </w:rPr>
  </w:style>
  <w:style w:type="character" w:styleId="ListLabel125">
    <w:name w:val="ListLabel 125"/>
    <w:qFormat/>
    <w:rPr>
      <w:caps w:val="false"/>
      <w:smallCaps w:val="false"/>
      <w:strike w:val="false"/>
      <w:dstrike w:val="false"/>
      <w:outline w:val="false"/>
      <w:emboss w:val="false"/>
      <w:imprint w:val="false"/>
      <w:spacing w:val="0"/>
      <w:w w:val="100"/>
      <w:position w:val="0"/>
      <w:sz w:val="24"/>
      <w:vertAlign w:val="baseline"/>
    </w:rPr>
  </w:style>
  <w:style w:type="character" w:styleId="ListLabel126">
    <w:name w:val="ListLabel 126"/>
    <w:qFormat/>
    <w:rPr>
      <w:caps w:val="false"/>
      <w:smallCaps w:val="false"/>
      <w:strike w:val="false"/>
      <w:dstrike w:val="false"/>
      <w:outline w:val="false"/>
      <w:emboss w:val="false"/>
      <w:imprint w:val="false"/>
      <w:spacing w:val="0"/>
      <w:w w:val="100"/>
      <w:position w:val="0"/>
      <w:sz w:val="24"/>
      <w:vertAlign w:val="baseline"/>
    </w:rPr>
  </w:style>
  <w:style w:type="paragraph" w:styleId="Titolo">
    <w:name w:val="Titolo"/>
    <w:basedOn w:val="Normal"/>
    <w:next w:val="Corpodeltesto"/>
    <w:qFormat/>
    <w:pPr>
      <w:keepNext/>
      <w:shd w:fill="FFFFFF" w:val="clear"/>
      <w:spacing w:before="240" w:after="120"/>
    </w:pPr>
    <w:rPr>
      <w:rFonts w:ascii="Liberation Sans" w:hAnsi="Liberation Sans" w:eastAsia="Microsoft YaHei" w:cs="Lucida Sans"/>
      <w:sz w:val="28"/>
      <w:szCs w:val="28"/>
    </w:rPr>
  </w:style>
  <w:style w:type="paragraph" w:styleId="Corpodeltesto">
    <w:name w:val="Body Text"/>
    <w:basedOn w:val="Normal"/>
    <w:pPr>
      <w:shd w:fill="FFFFFF" w:val="clear"/>
      <w:spacing w:lineRule="auto" w:line="288" w:before="0" w:after="140"/>
    </w:pPr>
    <w:rPr/>
  </w:style>
  <w:style w:type="paragraph" w:styleId="Elenco">
    <w:name w:val="List"/>
    <w:basedOn w:val="Corpodeltesto"/>
    <w:pPr>
      <w:shd w:fill="FFFFFF" w:val="clear"/>
    </w:pPr>
    <w:rPr>
      <w:rFonts w:ascii="Calibri" w:hAnsi="Calibri" w:cs="Lucida Sans"/>
    </w:rPr>
  </w:style>
  <w:style w:type="paragraph" w:styleId="Didascalia">
    <w:name w:val="Caption"/>
    <w:basedOn w:val="Normal"/>
    <w:qFormat/>
    <w:pPr>
      <w:suppressLineNumbers/>
      <w:shd w:fill="FFFFFF" w:val="clear"/>
      <w:spacing w:before="120" w:after="120"/>
    </w:pPr>
    <w:rPr>
      <w:rFonts w:ascii="Calibri" w:hAnsi="Calibri" w:cs="Lucida Sans"/>
      <w:i/>
      <w:iCs/>
      <w:sz w:val="24"/>
      <w:szCs w:val="24"/>
    </w:rPr>
  </w:style>
  <w:style w:type="paragraph" w:styleId="Indice">
    <w:name w:val="Indice"/>
    <w:basedOn w:val="Normal"/>
    <w:qFormat/>
    <w:pPr>
      <w:suppressLineNumbers/>
      <w:shd w:fill="FFFFFF" w:val="clear"/>
    </w:pPr>
    <w:rPr>
      <w:rFonts w:ascii="Calibri" w:hAnsi="Calibri" w:cs="Lucida Sans"/>
    </w:rPr>
  </w:style>
  <w:style w:type="paragraph" w:styleId="Intestazioneepidipagina">
    <w:name w:val="Intestazione e piè di pagina"/>
    <w:qFormat/>
    <w:pPr>
      <w:pageBreakBefore w:val="false"/>
      <w:widowControl w:val="false"/>
    </w:pPr>
    <w:rPr>
      <w:rFonts w:ascii="Helvetica Neue" w:hAnsi="Helvetica Neue" w:eastAsia="Arial Unicode MS" w:cs="Arial Unicode MS"/>
      <w:b w:val="false"/>
      <w:bCs w:val="false"/>
      <w:i w:val="false"/>
      <w:iCs w:val="false"/>
      <w:caps w:val="false"/>
      <w:smallCaps w:val="false"/>
      <w:strike w:val="false"/>
      <w:dstrike w:val="false"/>
      <w:outline w:val="false"/>
      <w:emboss w:val="false"/>
      <w:imprint w:val="false"/>
      <w:vanish w:val="false"/>
      <w:color w:val="000000"/>
      <w:spacing w:val="0"/>
      <w:w w:val="100"/>
      <w:position w:val="0"/>
      <w:sz w:val="24"/>
      <w:sz w:val="24"/>
      <w:szCs w:val="24"/>
      <w:u w:val="none" w:color="00000A"/>
      <w:shd w:fill="FFFFFF" w:val="clear"/>
      <w:vertAlign w:val="baseline"/>
      <w:lang w:val="it-IT" w:eastAsia="zh-CN" w:bidi="bo-IN"/>
      <w14:textOutline>
        <w14:noFill/>
      </w14:textOutline>
      <w14:textFill>
        <w14:solidFill>
          <w14:srgbClr w14:val="000000"/>
        </w14:solidFill>
      </w14:textFill>
    </w:rPr>
  </w:style>
  <w:style w:type="paragraph" w:styleId="Pidipagina">
    <w:name w:val="Footer"/>
    <w:basedOn w:val="Normal"/>
    <w:pPr/>
    <w:rPr/>
  </w:style>
  <w:style w:type="paragraph" w:styleId="CorpoA">
    <w:name w:val="Corpo A"/>
    <w:qFormat/>
    <w:pPr>
      <w:pageBreakBefore w:val="false"/>
      <w:widowControl w:val="false"/>
    </w:pPr>
    <w:rPr>
      <w:rFonts w:ascii="Liberation Serif;Times New Roman" w:hAnsi="Liberation Serif;Times New Roman" w:eastAsia="Liberation Serif;Times New Roman" w:cs="Liberation Serif;Times New Roman"/>
      <w:b w:val="false"/>
      <w:bCs w:val="false"/>
      <w:i w:val="false"/>
      <w:iCs w:val="false"/>
      <w:caps w:val="false"/>
      <w:smallCaps w:val="false"/>
      <w:strike w:val="false"/>
      <w:dstrike w:val="false"/>
      <w:outline w:val="false"/>
      <w:emboss w:val="false"/>
      <w:imprint w:val="false"/>
      <w:vanish w:val="false"/>
      <w:color w:val="00000A"/>
      <w:spacing w:val="0"/>
      <w:w w:val="100"/>
      <w:position w:val="0"/>
      <w:sz w:val="24"/>
      <w:sz w:val="24"/>
      <w:szCs w:val="24"/>
      <w:u w:val="none" w:color="00000A"/>
      <w:shd w:fill="FFFFFF" w:val="clear"/>
      <w:vertAlign w:val="baseline"/>
      <w:lang w:val="it-IT" w:eastAsia="zh-CN" w:bidi="bo-IN"/>
      <w14:textOutline w14:w="12700" w14:cap="flat">
        <w14:noFill/>
        <w14:miter w14:lim="400000"/>
      </w14:textOutline>
      <w14:textFill>
        <w14:solidFill>
          <w14:srgbClr w14:val="00000A"/>
        </w14:solidFill>
      </w14:textFill>
    </w:rPr>
  </w:style>
  <w:style w:type="paragraph" w:styleId="Intestazione">
    <w:name w:val="Header"/>
    <w:basedOn w:val="Normal"/>
    <w:pPr/>
    <w:rPr/>
  </w:style>
  <w:style w:type="numbering" w:styleId="NoList" w:default="1">
    <w:name w:val="No List"/>
    <w:qFormat/>
  </w:style>
  <w:style w:type="numbering" w:styleId="Stileimportato1">
    <w:name w:val="Stile importato 1"/>
    <w:qFormat/>
  </w:style>
  <w:style w:type="numbering" w:styleId="Stileimportato2">
    <w:name w:val="Stile importato 2"/>
    <w:qFormat/>
  </w:style>
  <w:style w:type="numbering" w:styleId="Stileimportato3">
    <w:name w:val="Stile importato 3"/>
    <w:qFormat/>
  </w:style>
  <w:style w:type="numbering" w:styleId="Stileimportato4">
    <w:name w:val="Stile importato 4"/>
    <w:qFormat/>
  </w:style>
  <w:style w:type="numbering" w:styleId="Stileimportato5">
    <w:name w:val="Stile importato 5"/>
    <w:qFormat/>
  </w:style>
  <w:style w:type="numbering" w:styleId="Stileimportato6">
    <w:name w:val="Stile importato 6"/>
    <w:qFormat/>
  </w:style>
  <w:style w:type="numbering" w:styleId="Stileimportato7">
    <w:name w:val="Stile importato 7"/>
    <w:qFormat/>
  </w:style>
  <w:style w:type="table" w:default="1" w:styleId="Table Normal">
    <w:name w:val="Table Normal"/>
    <w:tblPr>
      <w:tblInd w:w="0" w:type="dxa"/>
    </w:tblPr>
    <w:tblStylePr w:type="firstRow">
      <w:tblPr/>
    </w:tblStylePr>
    <w:tblStylePr w:type="lastRow">
      <w:tblPr/>
    </w:tblStylePr>
    <w:tblStylePr w:type="firstCol">
      <w:tblPr/>
    </w:tblStylePr>
    <w:tblStylePr w:type="lastCol">
      <w:tblPr/>
    </w:tblStylePr>
    <w:tblStylePr w:type="band1Vert">
      <w:tblPr/>
    </w:tblStylePr>
    <w:tblStylePr w:type="band2Vert">
      <w:tblPr/>
    </w:tblStylePr>
    <w:tblStylePr w:type="band1Horz">
      <w:tblPr/>
    </w:tblStylePr>
    <w:tblStylePr w:type="band2Horz">
      <w:tblPr/>
    </w:tblStylePr>
    <w:tblStylePr w:type="neCell">
      <w:tblPr/>
    </w:tblStylePr>
    <w:tblStylePr w:type="nwCell">
      <w:tblPr/>
    </w:tblStylePr>
    <w:tblStylePr w:type="seCell">
      <w:tblPr/>
    </w:tblStylePr>
    <w:tblStylePr w:type="swCell">
      <w:tbl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Template/>
  <TotalTime>130</TotalTime>
  <Application>LibreOffice/5.1.5.2$Windows_x86 LibreOffice_project/7a864d8825610a8c07cfc3bc01dd4fce6a9447e5</Application>
  <Pages>21</Pages>
  <Words>13011</Words>
  <Characters>71521</Characters>
  <CharactersWithSpaces>84373</CharactersWithSpaces>
  <Paragraphs>179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it-IT</dc:language>
  <cp:lastModifiedBy>A TT</cp:lastModifiedBy>
  <dcterms:modified xsi:type="dcterms:W3CDTF">2022-04-27T19:41:47Z</dcterms:modified>
  <cp:revision>11</cp:revision>
  <dc:subject/>
  <dc:title/>
</cp:coreProperties>
</file>